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93" w:rsidRPr="007308B0" w:rsidRDefault="00391493" w:rsidP="007308B0">
      <w:pPr>
        <w:pStyle w:val="a3"/>
        <w:ind w:left="213"/>
        <w:jc w:val="center"/>
        <w:rPr>
          <w:noProof/>
          <w:sz w:val="24"/>
          <w:szCs w:val="24"/>
          <w:lang w:eastAsia="ru-RU"/>
        </w:rPr>
      </w:pPr>
    </w:p>
    <w:p w:rsidR="005A566A" w:rsidRPr="007308B0" w:rsidRDefault="007308B0" w:rsidP="007308B0">
      <w:pPr>
        <w:pStyle w:val="a3"/>
        <w:ind w:left="213"/>
        <w:jc w:val="center"/>
        <w:rPr>
          <w:noProof/>
          <w:sz w:val="24"/>
          <w:szCs w:val="24"/>
          <w:lang w:eastAsia="ru-RU"/>
        </w:rPr>
      </w:pPr>
      <w:r w:rsidRPr="007308B0">
        <w:rPr>
          <w:noProof/>
          <w:sz w:val="24"/>
          <w:szCs w:val="24"/>
          <w:lang w:eastAsia="ru-RU"/>
        </w:rPr>
        <w:t>Муниципальное казенное общеобразовательное учреждение средняя общеобразовательная школа с.рожки Малмыжского района Кировской области</w:t>
      </w:r>
    </w:p>
    <w:p w:rsidR="005A566A" w:rsidRDefault="005A566A" w:rsidP="005A566A">
      <w:pPr>
        <w:pStyle w:val="a3"/>
        <w:ind w:left="213"/>
        <w:jc w:val="both"/>
        <w:rPr>
          <w:noProof/>
          <w:sz w:val="20"/>
          <w:lang w:eastAsia="ru-RU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5A566A">
      <w:pPr>
        <w:pStyle w:val="a3"/>
        <w:ind w:left="213"/>
        <w:jc w:val="both"/>
        <w:rPr>
          <w:sz w:val="20"/>
        </w:rPr>
      </w:pPr>
    </w:p>
    <w:p w:rsidR="005A566A" w:rsidRDefault="005A566A" w:rsidP="007308B0">
      <w:pPr>
        <w:pStyle w:val="a3"/>
        <w:ind w:left="0"/>
        <w:jc w:val="both"/>
        <w:rPr>
          <w:sz w:val="20"/>
        </w:rPr>
      </w:pPr>
    </w:p>
    <w:p w:rsidR="00391493" w:rsidRDefault="00391493" w:rsidP="005A566A">
      <w:pPr>
        <w:pStyle w:val="a3"/>
        <w:spacing w:before="1"/>
        <w:ind w:left="0"/>
        <w:jc w:val="both"/>
        <w:rPr>
          <w:sz w:val="26"/>
        </w:rPr>
      </w:pPr>
    </w:p>
    <w:p w:rsidR="00391493" w:rsidRDefault="000B71DD" w:rsidP="007308B0">
      <w:pPr>
        <w:spacing w:before="82"/>
        <w:ind w:left="2433" w:right="2436"/>
        <w:jc w:val="center"/>
        <w:rPr>
          <w:sz w:val="40"/>
        </w:rPr>
      </w:pPr>
      <w:r>
        <w:rPr>
          <w:sz w:val="40"/>
        </w:rPr>
        <w:t>Рабочая</w:t>
      </w:r>
      <w:r>
        <w:rPr>
          <w:spacing w:val="-3"/>
          <w:sz w:val="40"/>
        </w:rPr>
        <w:t xml:space="preserve"> </w:t>
      </w:r>
      <w:r>
        <w:rPr>
          <w:sz w:val="40"/>
        </w:rPr>
        <w:t>программа</w:t>
      </w:r>
    </w:p>
    <w:p w:rsidR="00391493" w:rsidRDefault="000B71DD" w:rsidP="007308B0">
      <w:pPr>
        <w:spacing w:before="270"/>
        <w:ind w:left="2433" w:right="2444"/>
        <w:jc w:val="center"/>
        <w:rPr>
          <w:sz w:val="40"/>
        </w:rPr>
      </w:pPr>
      <w:r>
        <w:rPr>
          <w:spacing w:val="-4"/>
          <w:sz w:val="40"/>
        </w:rPr>
        <w:t xml:space="preserve"> </w:t>
      </w:r>
      <w:r>
        <w:rPr>
          <w:sz w:val="40"/>
        </w:rPr>
        <w:t>внеурочной</w:t>
      </w:r>
      <w:r>
        <w:rPr>
          <w:spacing w:val="-8"/>
          <w:sz w:val="40"/>
        </w:rPr>
        <w:t xml:space="preserve"> </w:t>
      </w:r>
      <w:r>
        <w:rPr>
          <w:sz w:val="40"/>
        </w:rPr>
        <w:t>деятельности</w:t>
      </w:r>
    </w:p>
    <w:p w:rsidR="00391493" w:rsidRDefault="000B71DD" w:rsidP="007308B0">
      <w:pPr>
        <w:pStyle w:val="a4"/>
      </w:pPr>
      <w:r>
        <w:t>«Робототехника»</w:t>
      </w:r>
    </w:p>
    <w:p w:rsidR="007308B0" w:rsidRDefault="007308B0" w:rsidP="007308B0">
      <w:pPr>
        <w:pStyle w:val="a4"/>
      </w:pPr>
      <w:r>
        <w:t>для 5, 7 классов</w:t>
      </w:r>
    </w:p>
    <w:p w:rsidR="007308B0" w:rsidRDefault="007308B0" w:rsidP="007308B0">
      <w:pPr>
        <w:pStyle w:val="a4"/>
      </w:pPr>
      <w:r>
        <w:t>на 2023-2024 учебный год</w:t>
      </w:r>
    </w:p>
    <w:p w:rsidR="00391493" w:rsidRDefault="00391493" w:rsidP="005A566A">
      <w:pPr>
        <w:pStyle w:val="a3"/>
        <w:ind w:left="0"/>
        <w:jc w:val="both"/>
        <w:rPr>
          <w:b/>
          <w:sz w:val="44"/>
        </w:rPr>
      </w:pPr>
    </w:p>
    <w:p w:rsidR="00391493" w:rsidRDefault="00391493" w:rsidP="005A566A">
      <w:pPr>
        <w:pStyle w:val="a3"/>
        <w:spacing w:before="10"/>
        <w:ind w:left="0"/>
        <w:jc w:val="both"/>
        <w:rPr>
          <w:b/>
          <w:sz w:val="42"/>
        </w:rPr>
      </w:pPr>
    </w:p>
    <w:p w:rsidR="00391493" w:rsidRDefault="00391493" w:rsidP="005A566A">
      <w:pPr>
        <w:pStyle w:val="a3"/>
        <w:ind w:left="0"/>
        <w:jc w:val="both"/>
        <w:rPr>
          <w:sz w:val="44"/>
        </w:rPr>
      </w:pPr>
    </w:p>
    <w:p w:rsidR="007308B0" w:rsidRDefault="007308B0" w:rsidP="005A566A">
      <w:pPr>
        <w:pStyle w:val="a3"/>
        <w:ind w:left="0"/>
        <w:jc w:val="both"/>
        <w:rPr>
          <w:sz w:val="44"/>
        </w:rPr>
      </w:pPr>
    </w:p>
    <w:p w:rsidR="007308B0" w:rsidRDefault="007308B0" w:rsidP="005A566A">
      <w:pPr>
        <w:pStyle w:val="a3"/>
        <w:ind w:left="0"/>
        <w:jc w:val="both"/>
      </w:pPr>
    </w:p>
    <w:p w:rsidR="00716270" w:rsidRDefault="00716270" w:rsidP="005A566A">
      <w:pPr>
        <w:pStyle w:val="a3"/>
        <w:ind w:left="0"/>
        <w:jc w:val="both"/>
      </w:pPr>
    </w:p>
    <w:p w:rsidR="00716270" w:rsidRDefault="00716270" w:rsidP="00716270">
      <w:pPr>
        <w:pStyle w:val="a3"/>
        <w:ind w:left="6237"/>
      </w:pPr>
      <w:r>
        <w:t xml:space="preserve">Составитель: </w:t>
      </w:r>
    </w:p>
    <w:p w:rsidR="00716270" w:rsidRPr="007308B0" w:rsidRDefault="00716270" w:rsidP="00716270">
      <w:pPr>
        <w:pStyle w:val="a3"/>
        <w:ind w:left="6237"/>
      </w:pPr>
      <w:r>
        <w:t>Москвина Ирина Сергеевна, учитель информатики</w:t>
      </w:r>
    </w:p>
    <w:p w:rsidR="007308B0" w:rsidRDefault="007308B0" w:rsidP="00716270">
      <w:pPr>
        <w:pStyle w:val="a3"/>
        <w:ind w:left="0"/>
        <w:rPr>
          <w:sz w:val="44"/>
        </w:rPr>
      </w:pPr>
    </w:p>
    <w:p w:rsidR="00391493" w:rsidRDefault="00391493" w:rsidP="005A566A">
      <w:pPr>
        <w:pStyle w:val="a3"/>
        <w:ind w:left="0"/>
        <w:jc w:val="both"/>
        <w:rPr>
          <w:sz w:val="44"/>
        </w:rPr>
      </w:pPr>
    </w:p>
    <w:p w:rsidR="00391493" w:rsidRDefault="00391493" w:rsidP="005A566A">
      <w:pPr>
        <w:pStyle w:val="a3"/>
        <w:ind w:left="0"/>
        <w:jc w:val="both"/>
        <w:rPr>
          <w:sz w:val="44"/>
        </w:rPr>
      </w:pPr>
    </w:p>
    <w:p w:rsidR="00391493" w:rsidRDefault="00391493" w:rsidP="005A566A">
      <w:pPr>
        <w:pStyle w:val="a3"/>
        <w:ind w:left="0"/>
        <w:jc w:val="both"/>
        <w:rPr>
          <w:sz w:val="44"/>
        </w:rPr>
      </w:pPr>
    </w:p>
    <w:p w:rsidR="00716270" w:rsidRDefault="00716270" w:rsidP="005A566A">
      <w:pPr>
        <w:pStyle w:val="a3"/>
        <w:ind w:left="0"/>
        <w:jc w:val="both"/>
        <w:rPr>
          <w:sz w:val="44"/>
        </w:rPr>
      </w:pPr>
    </w:p>
    <w:p w:rsidR="00716270" w:rsidRDefault="00716270" w:rsidP="005A566A">
      <w:pPr>
        <w:pStyle w:val="a3"/>
        <w:ind w:left="0"/>
        <w:jc w:val="both"/>
        <w:rPr>
          <w:sz w:val="44"/>
        </w:rPr>
      </w:pPr>
    </w:p>
    <w:p w:rsidR="00716270" w:rsidRDefault="00716270" w:rsidP="005A566A">
      <w:pPr>
        <w:pStyle w:val="a3"/>
        <w:ind w:left="0"/>
        <w:jc w:val="both"/>
        <w:rPr>
          <w:sz w:val="44"/>
        </w:rPr>
      </w:pPr>
    </w:p>
    <w:p w:rsidR="00716270" w:rsidRDefault="00716270" w:rsidP="005A566A">
      <w:pPr>
        <w:pStyle w:val="a3"/>
        <w:ind w:left="0"/>
        <w:jc w:val="both"/>
        <w:rPr>
          <w:sz w:val="44"/>
        </w:rPr>
      </w:pPr>
    </w:p>
    <w:p w:rsidR="00716270" w:rsidRDefault="00716270" w:rsidP="005A566A">
      <w:pPr>
        <w:pStyle w:val="a3"/>
        <w:ind w:left="0"/>
        <w:jc w:val="both"/>
        <w:rPr>
          <w:sz w:val="44"/>
        </w:rPr>
      </w:pPr>
    </w:p>
    <w:p w:rsidR="00716270" w:rsidRPr="00716270" w:rsidRDefault="00716270" w:rsidP="00716270">
      <w:pPr>
        <w:pStyle w:val="a3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с.  Рожки, 2023 год</w:t>
      </w:r>
    </w:p>
    <w:p w:rsidR="005A566A" w:rsidRDefault="005A566A" w:rsidP="005A566A">
      <w:pPr>
        <w:pStyle w:val="a3"/>
        <w:ind w:left="0"/>
        <w:jc w:val="both"/>
        <w:rPr>
          <w:sz w:val="44"/>
        </w:rPr>
      </w:pPr>
    </w:p>
    <w:p w:rsidR="00391493" w:rsidRDefault="00391493" w:rsidP="005A566A">
      <w:pPr>
        <w:pStyle w:val="a3"/>
        <w:spacing w:before="7"/>
        <w:ind w:left="0"/>
        <w:jc w:val="both"/>
        <w:rPr>
          <w:sz w:val="37"/>
        </w:rPr>
      </w:pPr>
    </w:p>
    <w:p w:rsidR="00391493" w:rsidRDefault="000B71DD" w:rsidP="005A566A">
      <w:pPr>
        <w:pStyle w:val="1"/>
        <w:jc w:val="both"/>
      </w:pPr>
      <w:r>
        <w:t>Актуальность</w:t>
      </w:r>
      <w:r>
        <w:rPr>
          <w:spacing w:val="-5"/>
        </w:rPr>
        <w:t xml:space="preserve"> </w:t>
      </w:r>
      <w:r>
        <w:t>программы</w:t>
      </w:r>
    </w:p>
    <w:p w:rsidR="005A566A" w:rsidRDefault="000B71DD" w:rsidP="005A566A">
      <w:pPr>
        <w:pStyle w:val="a3"/>
        <w:spacing w:before="250" w:line="276" w:lineRule="auto"/>
        <w:ind w:firstLine="501"/>
        <w:jc w:val="both"/>
        <w:rPr>
          <w:spacing w:val="6"/>
        </w:rPr>
      </w:pPr>
      <w:r>
        <w:t>Технические</w:t>
      </w:r>
      <w:r>
        <w:rPr>
          <w:spacing w:val="-6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осязаемо</w:t>
      </w:r>
      <w:r>
        <w:rPr>
          <w:spacing w:val="-6"/>
        </w:rPr>
        <w:t xml:space="preserve"> </w:t>
      </w:r>
      <w:r>
        <w:t>близко</w:t>
      </w:r>
      <w:r>
        <w:rPr>
          <w:spacing w:val="-6"/>
        </w:rPr>
        <w:t xml:space="preserve"> </w:t>
      </w:r>
      <w:r>
        <w:t>предстают</w:t>
      </w:r>
      <w:r>
        <w:rPr>
          <w:spacing w:val="-7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ребёнком</w:t>
      </w:r>
      <w:r>
        <w:rPr>
          <w:spacing w:val="-6"/>
        </w:rPr>
        <w:t xml:space="preserve"> </w:t>
      </w:r>
      <w:r>
        <w:t>повсюду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виде десятков окружающих его вещей и предметов: бытовых приборов и</w:t>
      </w:r>
      <w:r>
        <w:rPr>
          <w:spacing w:val="1"/>
        </w:rPr>
        <w:t xml:space="preserve"> </w:t>
      </w:r>
      <w:r>
        <w:t>аппаратов, игрушек, транспортных, строительных и других машин. Дети</w:t>
      </w:r>
      <w:r>
        <w:rPr>
          <w:spacing w:val="1"/>
        </w:rPr>
        <w:t xml:space="preserve"> </w:t>
      </w:r>
      <w:r>
        <w:t>познают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принимают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таким, каким</w:t>
      </w:r>
      <w:r>
        <w:rPr>
          <w:spacing w:val="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видят,</w:t>
      </w:r>
      <w:r>
        <w:rPr>
          <w:spacing w:val="1"/>
        </w:rPr>
        <w:t xml:space="preserve"> </w:t>
      </w:r>
      <w:r>
        <w:t>пытаются осмыслить,</w:t>
      </w:r>
      <w:r w:rsidR="005A566A">
        <w:t xml:space="preserve"> </w:t>
      </w:r>
      <w:r>
        <w:t>осознать, а потом объяснить. Робототехника является одной из основных</w:t>
      </w:r>
      <w:r>
        <w:rPr>
          <w:spacing w:val="1"/>
        </w:rPr>
        <w:t xml:space="preserve"> </w:t>
      </w:r>
      <w:r>
        <w:t>сфер творческой деятельности человека, направленной на проектирование</w:t>
      </w:r>
      <w:r>
        <w:rPr>
          <w:spacing w:val="1"/>
        </w:rPr>
        <w:t xml:space="preserve"> </w:t>
      </w:r>
      <w:r>
        <w:t>материальной среды. В современном мире робототехника охватывает</w:t>
      </w:r>
      <w:r>
        <w:rPr>
          <w:spacing w:val="1"/>
        </w:rPr>
        <w:t xml:space="preserve"> </w:t>
      </w:r>
      <w:r>
        <w:t>практически все сферы жизни. В связи с этим всё больше возрастает</w:t>
      </w:r>
      <w:r>
        <w:rPr>
          <w:spacing w:val="1"/>
        </w:rPr>
        <w:t xml:space="preserve"> </w:t>
      </w:r>
      <w:r>
        <w:t>потребность в высококвалифицированных трудовых ресурсах в области</w:t>
      </w:r>
      <w:r>
        <w:rPr>
          <w:spacing w:val="1"/>
        </w:rPr>
        <w:t xml:space="preserve"> </w:t>
      </w:r>
      <w:r>
        <w:t>промышленной(индустриальной)</w:t>
      </w:r>
      <w:r>
        <w:rPr>
          <w:spacing w:val="-4"/>
        </w:rPr>
        <w:t xml:space="preserve"> </w:t>
      </w:r>
      <w:r>
        <w:t>роботизации.</w:t>
      </w:r>
      <w:r>
        <w:rPr>
          <w:spacing w:val="6"/>
        </w:rPr>
        <w:t xml:space="preserve"> </w:t>
      </w:r>
    </w:p>
    <w:p w:rsidR="00391493" w:rsidRDefault="000B71DD" w:rsidP="005A566A">
      <w:pPr>
        <w:pStyle w:val="a3"/>
        <w:spacing w:before="250" w:line="276" w:lineRule="auto"/>
        <w:ind w:firstLine="501"/>
        <w:jc w:val="both"/>
      </w:pPr>
      <w:r>
        <w:t>Программа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«Робототехника» направлена на междисциплинарную</w:t>
      </w:r>
      <w:r>
        <w:rPr>
          <w:spacing w:val="1"/>
        </w:rPr>
        <w:t xml:space="preserve"> </w:t>
      </w:r>
      <w:r>
        <w:t>проектно-техническую деятельность с</w:t>
      </w:r>
      <w:r>
        <w:rPr>
          <w:spacing w:val="3"/>
        </w:rPr>
        <w:t xml:space="preserve"> </w:t>
      </w:r>
      <w:r>
        <w:t>интегрированием</w:t>
      </w:r>
      <w:r w:rsidR="005A566A">
        <w:t xml:space="preserve"> </w:t>
      </w:r>
      <w:r>
        <w:t>естественнонаучных, технических, гуманитарных знаний, а также на</w:t>
      </w:r>
      <w:r>
        <w:rPr>
          <w:spacing w:val="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инженерного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логического</w:t>
      </w:r>
      <w:r>
        <w:rPr>
          <w:spacing w:val="-6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обучающегося.</w:t>
      </w:r>
      <w:r>
        <w:rPr>
          <w:spacing w:val="-3"/>
        </w:rPr>
        <w:t xml:space="preserve"> </w:t>
      </w:r>
      <w:r>
        <w:t>Программа</w:t>
      </w:r>
      <w:r w:rsidR="005A566A">
        <w:rPr>
          <w:spacing w:val="-6"/>
        </w:rPr>
        <w:t xml:space="preserve"> </w:t>
      </w:r>
      <w:proofErr w:type="gramStart"/>
      <w:r>
        <w:t>«</w:t>
      </w:r>
      <w:r>
        <w:rPr>
          <w:spacing w:val="-67"/>
        </w:rPr>
        <w:t xml:space="preserve"> </w:t>
      </w:r>
      <w:r>
        <w:t>Робототехника</w:t>
      </w:r>
      <w:proofErr w:type="gramEnd"/>
      <w:r>
        <w:t>»</w:t>
      </w:r>
      <w:r>
        <w:rPr>
          <w:spacing w:val="-3"/>
        </w:rPr>
        <w:t xml:space="preserve"> </w:t>
      </w:r>
      <w:r>
        <w:t>фокусируется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практических навыков в области проектирования технологичного изделия,</w:t>
      </w:r>
      <w:r>
        <w:rPr>
          <w:spacing w:val="1"/>
        </w:rPr>
        <w:t xml:space="preserve"> </w:t>
      </w:r>
      <w:r>
        <w:t>определения потребительской ниши товаров, прогнозирования запросов</w:t>
      </w:r>
      <w:r>
        <w:rPr>
          <w:spacing w:val="1"/>
        </w:rPr>
        <w:t xml:space="preserve"> </w:t>
      </w:r>
      <w:r>
        <w:t>потребителей, создания инновационной продукции. В программу заложена</w:t>
      </w:r>
      <w:r>
        <w:rPr>
          <w:spacing w:val="1"/>
        </w:rPr>
        <w:t xml:space="preserve"> </w:t>
      </w:r>
      <w:r>
        <w:t>работа над проектами, где обучающиеся смогут попробовать себя в роли</w:t>
      </w:r>
      <w:r>
        <w:rPr>
          <w:spacing w:val="1"/>
        </w:rPr>
        <w:t xml:space="preserve"> </w:t>
      </w:r>
      <w:r>
        <w:t>концептуалиста, программиста и</w:t>
      </w:r>
      <w:r>
        <w:rPr>
          <w:spacing w:val="1"/>
        </w:rPr>
        <w:t xml:space="preserve"> </w:t>
      </w:r>
      <w:r>
        <w:t>конструктора. В процессе разработки</w:t>
      </w:r>
      <w:r>
        <w:rPr>
          <w:spacing w:val="1"/>
        </w:rPr>
        <w:t xml:space="preserve"> </w:t>
      </w:r>
      <w:r>
        <w:t>проекта, обучающиеся коллективно обсуждают идеи решения поставленной</w:t>
      </w:r>
      <w:r>
        <w:rPr>
          <w:spacing w:val="1"/>
        </w:rPr>
        <w:t xml:space="preserve"> </w:t>
      </w:r>
      <w:r>
        <w:t>задачи, далее осуществляют концептуальную проработку, макетирование,</w:t>
      </w:r>
      <w:r>
        <w:rPr>
          <w:spacing w:val="1"/>
        </w:rPr>
        <w:t xml:space="preserve"> </w:t>
      </w:r>
      <w:r>
        <w:t>трёхмерное моделирование,</w:t>
      </w:r>
      <w:r>
        <w:rPr>
          <w:spacing w:val="3"/>
        </w:rPr>
        <w:t xml:space="preserve"> </w:t>
      </w:r>
      <w:r>
        <w:t>визуализацию,</w:t>
      </w:r>
      <w:r>
        <w:rPr>
          <w:spacing w:val="2"/>
        </w:rPr>
        <w:t xml:space="preserve"> </w:t>
      </w:r>
      <w:r>
        <w:t>конструирование,</w:t>
      </w:r>
      <w:r>
        <w:rPr>
          <w:spacing w:val="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2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полученной модели,</w:t>
      </w:r>
      <w:r>
        <w:rPr>
          <w:spacing w:val="3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работоспособности созданной модели. В процессе обучения производится</w:t>
      </w:r>
      <w:r>
        <w:rPr>
          <w:spacing w:val="1"/>
        </w:rPr>
        <w:t xml:space="preserve"> </w:t>
      </w:r>
      <w:r>
        <w:t>акцент на составление технических текстов, а также на навыки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коммуникации и</w:t>
      </w:r>
      <w:r>
        <w:rPr>
          <w:spacing w:val="-1"/>
        </w:rPr>
        <w:t xml:space="preserve"> </w:t>
      </w:r>
      <w:r>
        <w:t>командной</w:t>
      </w:r>
      <w:r>
        <w:rPr>
          <w:spacing w:val="4"/>
        </w:rPr>
        <w:t xml:space="preserve"> </w:t>
      </w:r>
      <w:r>
        <w:t>работы.</w:t>
      </w:r>
      <w:r>
        <w:rPr>
          <w:spacing w:val="2"/>
        </w:rPr>
        <w:t xml:space="preserve"> </w:t>
      </w:r>
      <w:r>
        <w:t>Программа</w:t>
      </w:r>
    </w:p>
    <w:p w:rsidR="00391493" w:rsidRDefault="000B71DD" w:rsidP="005A566A">
      <w:pPr>
        <w:pStyle w:val="a3"/>
        <w:spacing w:before="1" w:line="276" w:lineRule="auto"/>
        <w:jc w:val="both"/>
        <w:rPr>
          <w:b/>
        </w:rPr>
      </w:pPr>
      <w:r>
        <w:t>«Робототехника» предполагает возможность участия обучающихся в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-6"/>
        </w:rPr>
        <w:t xml:space="preserve"> </w:t>
      </w:r>
      <w:r>
        <w:t>олимпиадах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конкурсах.</w:t>
      </w:r>
      <w:r>
        <w:rPr>
          <w:spacing w:val="-5"/>
        </w:rPr>
        <w:t xml:space="preserve"> </w:t>
      </w:r>
      <w:r>
        <w:t>Предполагается,</w:t>
      </w:r>
      <w:r>
        <w:rPr>
          <w:spacing w:val="-5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обучающиеся</w:t>
      </w:r>
      <w:r>
        <w:rPr>
          <w:spacing w:val="-67"/>
        </w:rPr>
        <w:t xml:space="preserve"> </w:t>
      </w:r>
      <w:r>
        <w:t>овладеют навыками в области робототехники, трёхмерного моделирования.</w:t>
      </w:r>
      <w:r>
        <w:rPr>
          <w:spacing w:val="-67"/>
        </w:rPr>
        <w:t xml:space="preserve"> </w:t>
      </w:r>
      <w:r>
        <w:rPr>
          <w:b/>
        </w:rPr>
        <w:t>Новизна программы</w:t>
      </w:r>
    </w:p>
    <w:p w:rsidR="00391493" w:rsidRDefault="000B71DD" w:rsidP="005A566A">
      <w:pPr>
        <w:pStyle w:val="a3"/>
        <w:tabs>
          <w:tab w:val="left" w:pos="2366"/>
        </w:tabs>
        <w:spacing w:before="199" w:line="276" w:lineRule="auto"/>
        <w:ind w:right="263"/>
        <w:jc w:val="both"/>
      </w:pPr>
      <w:r>
        <w:t>Новизна</w:t>
      </w:r>
      <w:r>
        <w:rPr>
          <w:spacing w:val="-4"/>
        </w:rPr>
        <w:t xml:space="preserve"> </w:t>
      </w:r>
      <w:r>
        <w:t>данной</w:t>
      </w:r>
      <w:r>
        <w:tab/>
        <w:t>программы заключается в том, что она ориентирована на</w:t>
      </w:r>
      <w:r>
        <w:rPr>
          <w:spacing w:val="1"/>
        </w:rPr>
        <w:t xml:space="preserve"> </w:t>
      </w:r>
      <w:r>
        <w:t>интерес и пожелания учащихся, учитывает их возрастные потребности,</w:t>
      </w:r>
      <w:r>
        <w:rPr>
          <w:spacing w:val="1"/>
        </w:rPr>
        <w:t xml:space="preserve"> </w:t>
      </w:r>
      <w:r>
        <w:t>помогает</w:t>
      </w:r>
      <w:r>
        <w:rPr>
          <w:spacing w:val="-7"/>
        </w:rPr>
        <w:t xml:space="preserve"> </w:t>
      </w:r>
      <w:r>
        <w:t>реализовать</w:t>
      </w:r>
      <w:r>
        <w:rPr>
          <w:spacing w:val="-7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стимулирует</w:t>
      </w:r>
      <w:r>
        <w:rPr>
          <w:spacing w:val="-6"/>
        </w:rPr>
        <w:t xml:space="preserve"> </w:t>
      </w:r>
      <w:r>
        <w:t>социальную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гражданскую</w:t>
      </w:r>
      <w:r>
        <w:rPr>
          <w:spacing w:val="-67"/>
        </w:rPr>
        <w:t xml:space="preserve"> </w:t>
      </w:r>
      <w:r>
        <w:t>активность, что даёт способ отвлечения детей от негативного воздействия и</w:t>
      </w:r>
      <w:r>
        <w:rPr>
          <w:spacing w:val="1"/>
        </w:rPr>
        <w:t xml:space="preserve"> </w:t>
      </w:r>
      <w:r>
        <w:t>позволяет мотивировать их на развитие необходимых навыков. В 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«Робототехника»</w:t>
      </w:r>
      <w:r>
        <w:rPr>
          <w:spacing w:val="-5"/>
        </w:rPr>
        <w:t xml:space="preserve"> </w:t>
      </w:r>
      <w:r>
        <w:t>лежит</w:t>
      </w:r>
      <w:r>
        <w:rPr>
          <w:spacing w:val="-3"/>
        </w:rPr>
        <w:t xml:space="preserve"> </w:t>
      </w:r>
      <w:r>
        <w:t>курс «</w:t>
      </w:r>
      <w:proofErr w:type="spellStart"/>
      <w:r>
        <w:t>Роботопроектирование</w:t>
      </w:r>
      <w:proofErr w:type="spellEnd"/>
      <w:r>
        <w:t>».</w:t>
      </w:r>
    </w:p>
    <w:p w:rsidR="00391493" w:rsidRDefault="000B71DD" w:rsidP="005A566A">
      <w:pPr>
        <w:pStyle w:val="a3"/>
        <w:spacing w:before="2" w:line="276" w:lineRule="auto"/>
        <w:ind w:right="439"/>
        <w:jc w:val="both"/>
      </w:pPr>
      <w:r>
        <w:t>Комплексные проекты на основе активного участия обеспечивают развитие</w:t>
      </w:r>
      <w:r>
        <w:rPr>
          <w:spacing w:val="-67"/>
        </w:rPr>
        <w:t xml:space="preserve"> </w:t>
      </w:r>
      <w:r>
        <w:t>обучающихся и позволяют применять приобретенные знания, умения и</w:t>
      </w:r>
      <w:r>
        <w:rPr>
          <w:spacing w:val="1"/>
        </w:rPr>
        <w:t xml:space="preserve"> </w:t>
      </w:r>
      <w:r>
        <w:t>навыки, предоставляют возможность самореализации и продуктивного</w:t>
      </w:r>
      <w:r>
        <w:rPr>
          <w:spacing w:val="1"/>
        </w:rPr>
        <w:t xml:space="preserve"> </w:t>
      </w:r>
      <w:r>
        <w:lastRenderedPageBreak/>
        <w:t>обучения. Данный курс фокусируется на приобретении обучающимися</w:t>
      </w:r>
      <w:r>
        <w:rPr>
          <w:spacing w:val="1"/>
        </w:rPr>
        <w:t xml:space="preserve"> </w:t>
      </w:r>
      <w:r>
        <w:t>практических навыков в области роботостроения, к изготовлению</w:t>
      </w:r>
      <w:r>
        <w:rPr>
          <w:spacing w:val="1"/>
        </w:rPr>
        <w:t xml:space="preserve"> </w:t>
      </w:r>
      <w:r>
        <w:t>технических игрушек с использованием икт-технологий, конкурсных работ,</w:t>
      </w:r>
      <w:r>
        <w:rPr>
          <w:spacing w:val="-67"/>
        </w:rPr>
        <w:t xml:space="preserve"> </w:t>
      </w:r>
      <w:r>
        <w:t>выполненных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графических</w:t>
      </w:r>
      <w:r>
        <w:rPr>
          <w:spacing w:val="-7"/>
        </w:rPr>
        <w:t xml:space="preserve"> </w:t>
      </w:r>
      <w:r>
        <w:t>редакторах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них</w:t>
      </w:r>
      <w:r w:rsidR="005A566A">
        <w:t xml:space="preserve"> </w:t>
      </w:r>
      <w:r>
        <w:t>увлечённости трудом, интереса к технике, применения компьютерной</w:t>
      </w:r>
      <w:r>
        <w:rPr>
          <w:spacing w:val="1"/>
        </w:rPr>
        <w:t xml:space="preserve"> </w:t>
      </w:r>
      <w:r>
        <w:t>техники обучающимися для грамотного оформления результатов своей</w:t>
      </w:r>
      <w:r>
        <w:rPr>
          <w:spacing w:val="1"/>
        </w:rPr>
        <w:t xml:space="preserve"> </w:t>
      </w:r>
      <w:r>
        <w:t>деятельности в виде отчетов, сообщений, докладов, рефератов и проектов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промышленного</w:t>
      </w:r>
      <w:r>
        <w:rPr>
          <w:spacing w:val="-5"/>
        </w:rPr>
        <w:t xml:space="preserve"> </w:t>
      </w:r>
      <w:r>
        <w:t>роботостроения</w:t>
      </w:r>
      <w:r>
        <w:rPr>
          <w:spacing w:val="-5"/>
        </w:rPr>
        <w:t xml:space="preserve"> </w:t>
      </w:r>
      <w:r>
        <w:t>воспитанник</w:t>
      </w:r>
      <w:r>
        <w:rPr>
          <w:spacing w:val="-6"/>
        </w:rPr>
        <w:t xml:space="preserve"> </w:t>
      </w:r>
      <w:r>
        <w:t>получает</w:t>
      </w:r>
      <w:r>
        <w:rPr>
          <w:spacing w:val="-7"/>
        </w:rPr>
        <w:t xml:space="preserve"> </w:t>
      </w:r>
      <w:r>
        <w:t>в</w:t>
      </w:r>
    </w:p>
    <w:p w:rsidR="00391493" w:rsidRDefault="000B71DD" w:rsidP="005A566A">
      <w:pPr>
        <w:pStyle w:val="a3"/>
        <w:spacing w:line="276" w:lineRule="auto"/>
        <w:jc w:val="both"/>
      </w:pPr>
      <w:r>
        <w:t>контексте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дает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теоретические вопросы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деятельно-практическом аспекте.</w:t>
      </w:r>
    </w:p>
    <w:p w:rsidR="00391493" w:rsidRDefault="000B71DD" w:rsidP="005A566A">
      <w:pPr>
        <w:pStyle w:val="a3"/>
        <w:spacing w:before="1" w:line="276" w:lineRule="auto"/>
        <w:ind w:right="263"/>
        <w:jc w:val="both"/>
      </w:pPr>
      <w:r>
        <w:t>Отличительная особенность программы– Программа курса предусматривает</w:t>
      </w:r>
      <w:r>
        <w:rPr>
          <w:spacing w:val="1"/>
        </w:rPr>
        <w:t xml:space="preserve"> </w:t>
      </w:r>
      <w:r>
        <w:t>интеграцию технической направленности с техническим конструированием</w:t>
      </w:r>
      <w:r>
        <w:rPr>
          <w:spacing w:val="1"/>
        </w:rPr>
        <w:t xml:space="preserve"> </w:t>
      </w:r>
      <w:r>
        <w:t>через работу по развитию творческого технического мышления на занятиях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конструирования.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 программе дает возможность обучающимся проявить свою</w:t>
      </w:r>
      <w:r>
        <w:rPr>
          <w:spacing w:val="1"/>
        </w:rPr>
        <w:t xml:space="preserve"> </w:t>
      </w:r>
      <w:r>
        <w:t>творческую</w:t>
      </w:r>
      <w:r>
        <w:rPr>
          <w:spacing w:val="-10"/>
        </w:rPr>
        <w:t xml:space="preserve"> </w:t>
      </w:r>
      <w:r>
        <w:t>индивидуальность,</w:t>
      </w:r>
      <w:r>
        <w:rPr>
          <w:spacing w:val="-7"/>
        </w:rPr>
        <w:t xml:space="preserve"> </w:t>
      </w:r>
      <w:r>
        <w:t>интегрированные</w:t>
      </w:r>
      <w:r>
        <w:rPr>
          <w:spacing w:val="-8"/>
        </w:rPr>
        <w:t xml:space="preserve"> </w:t>
      </w:r>
      <w:r>
        <w:t>проекты</w:t>
      </w:r>
      <w:r>
        <w:rPr>
          <w:spacing w:val="-9"/>
        </w:rPr>
        <w:t xml:space="preserve"> </w:t>
      </w:r>
      <w:r>
        <w:t>позволяют</w:t>
      </w:r>
      <w:r>
        <w:rPr>
          <w:spacing w:val="-10"/>
        </w:rPr>
        <w:t xml:space="preserve"> </w:t>
      </w:r>
      <w:r>
        <w:t>развить</w:t>
      </w:r>
      <w:r>
        <w:rPr>
          <w:spacing w:val="-67"/>
        </w:rPr>
        <w:t xml:space="preserve"> </w:t>
      </w:r>
      <w:r>
        <w:t>конструкторские навыки по робототехнике, благодаря использованию</w:t>
      </w:r>
      <w:r>
        <w:rPr>
          <w:spacing w:val="1"/>
        </w:rPr>
        <w:t xml:space="preserve"> </w:t>
      </w:r>
      <w:r>
        <w:t>информационных и коммуникационных технологий для доступа, анализа и</w:t>
      </w:r>
      <w:r>
        <w:rPr>
          <w:spacing w:val="1"/>
        </w:rPr>
        <w:t xml:space="preserve"> </w:t>
      </w:r>
      <w:r>
        <w:t>оценивания полученной информации, которая необходима для решения</w:t>
      </w:r>
      <w:r>
        <w:rPr>
          <w:spacing w:val="1"/>
        </w:rPr>
        <w:t xml:space="preserve"> </w:t>
      </w:r>
      <w:r>
        <w:t>различных задач. Данная программа позволяет повысить технологические</w:t>
      </w:r>
      <w:r>
        <w:rPr>
          <w:spacing w:val="1"/>
        </w:rPr>
        <w:t xml:space="preserve"> </w:t>
      </w:r>
      <w:r>
        <w:t>умения по работе с конструкторами, а также приобрести навыки работы с</w:t>
      </w:r>
      <w:r>
        <w:rPr>
          <w:spacing w:val="1"/>
        </w:rPr>
        <w:t xml:space="preserve"> </w:t>
      </w:r>
      <w:r>
        <w:t>теми</w:t>
      </w:r>
      <w:r>
        <w:rPr>
          <w:spacing w:val="-2"/>
        </w:rPr>
        <w:t xml:space="preserve"> </w:t>
      </w:r>
      <w:r>
        <w:t>программами, которые</w:t>
      </w:r>
      <w:r>
        <w:rPr>
          <w:spacing w:val="-1"/>
        </w:rPr>
        <w:t xml:space="preserve"> </w:t>
      </w:r>
      <w:r>
        <w:t>не изучаются в</w:t>
      </w:r>
      <w:r>
        <w:rPr>
          <w:spacing w:val="-2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технологии.</w:t>
      </w:r>
    </w:p>
    <w:p w:rsidR="00391493" w:rsidRDefault="000B71DD" w:rsidP="005A566A">
      <w:pPr>
        <w:pStyle w:val="a3"/>
        <w:spacing w:line="276" w:lineRule="auto"/>
        <w:ind w:right="406"/>
        <w:jc w:val="both"/>
      </w:pPr>
      <w:r>
        <w:t xml:space="preserve">Программа внеурочной деятельности </w:t>
      </w:r>
      <w:proofErr w:type="gramStart"/>
      <w:r>
        <w:t>« Робототехника</w:t>
      </w:r>
      <w:proofErr w:type="gramEnd"/>
      <w:r>
        <w:t>» представляет собой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-6"/>
        </w:rPr>
        <w:t xml:space="preserve"> </w:t>
      </w:r>
      <w:r>
        <w:t>модуль,</w:t>
      </w:r>
      <w:r>
        <w:rPr>
          <w:spacing w:val="-3"/>
        </w:rPr>
        <w:t xml:space="preserve"> </w:t>
      </w:r>
      <w:r>
        <w:t>изучаемый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параллельно</w:t>
      </w:r>
      <w:r>
        <w:rPr>
          <w:spacing w:val="-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освоением</w:t>
      </w:r>
      <w:r>
        <w:rPr>
          <w:spacing w:val="-4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областях</w:t>
      </w:r>
    </w:p>
    <w:p w:rsidR="00391493" w:rsidRDefault="000B71DD" w:rsidP="005A566A">
      <w:pPr>
        <w:pStyle w:val="a3"/>
        <w:spacing w:before="1"/>
        <w:jc w:val="both"/>
      </w:pPr>
      <w:r>
        <w:t>«Математика»,</w:t>
      </w:r>
      <w:r>
        <w:rPr>
          <w:spacing w:val="-4"/>
        </w:rPr>
        <w:t xml:space="preserve"> </w:t>
      </w:r>
      <w:r>
        <w:t>«Информатика»,</w:t>
      </w:r>
      <w:r>
        <w:rPr>
          <w:spacing w:val="-3"/>
        </w:rPr>
        <w:t xml:space="preserve"> </w:t>
      </w:r>
      <w:r>
        <w:t>«Физика»,</w:t>
      </w:r>
      <w:r>
        <w:rPr>
          <w:spacing w:val="61"/>
        </w:rPr>
        <w:t xml:space="preserve"> </w:t>
      </w:r>
      <w:r>
        <w:t>«Технология».</w:t>
      </w:r>
    </w:p>
    <w:p w:rsidR="00391493" w:rsidRDefault="000B71DD" w:rsidP="005A566A">
      <w:pPr>
        <w:pStyle w:val="1"/>
        <w:spacing w:before="245"/>
        <w:jc w:val="both"/>
      </w:pPr>
      <w:r>
        <w:t>Адресат</w:t>
      </w:r>
    </w:p>
    <w:p w:rsidR="00391493" w:rsidRDefault="000B71DD" w:rsidP="005A566A">
      <w:pPr>
        <w:pStyle w:val="a3"/>
        <w:tabs>
          <w:tab w:val="left" w:pos="1722"/>
        </w:tabs>
        <w:spacing w:before="249" w:line="276" w:lineRule="auto"/>
        <w:ind w:right="522"/>
        <w:jc w:val="both"/>
      </w:pPr>
      <w:r>
        <w:t>Данная программа технической направленности ориентирована на</w:t>
      </w:r>
      <w:r>
        <w:rPr>
          <w:spacing w:val="1"/>
        </w:rPr>
        <w:t xml:space="preserve"> </w:t>
      </w:r>
      <w:r w:rsidR="007308B0">
        <w:t>обучающихся 11</w:t>
      </w:r>
      <w:r>
        <w:t>-15 лет. Это</w:t>
      </w:r>
      <w:r>
        <w:rPr>
          <w:spacing w:val="1"/>
        </w:rPr>
        <w:t xml:space="preserve"> </w:t>
      </w:r>
      <w:r>
        <w:t>возраст, когда начитается формирование и</w:t>
      </w:r>
      <w:r>
        <w:rPr>
          <w:spacing w:val="1"/>
        </w:rPr>
        <w:t xml:space="preserve"> </w:t>
      </w:r>
      <w:r>
        <w:t>развитие научного мировоззрения, освоение методов научного познания</w:t>
      </w:r>
      <w:r>
        <w:rPr>
          <w:spacing w:val="1"/>
        </w:rPr>
        <w:t xml:space="preserve"> </w:t>
      </w:r>
      <w:r>
        <w:t>мира, развитие исследовательских, прикладных,</w:t>
      </w:r>
      <w:r>
        <w:rPr>
          <w:spacing w:val="1"/>
        </w:rPr>
        <w:t xml:space="preserve"> </w:t>
      </w:r>
      <w:r>
        <w:t>конструкторских,</w:t>
      </w:r>
      <w:r>
        <w:rPr>
          <w:spacing w:val="1"/>
        </w:rPr>
        <w:t xml:space="preserve"> </w:t>
      </w:r>
      <w:r>
        <w:t>инженерных способностей обучающихся в области точных наук и</w:t>
      </w:r>
      <w:r>
        <w:rPr>
          <w:spacing w:val="1"/>
        </w:rPr>
        <w:t xml:space="preserve"> </w:t>
      </w:r>
      <w:r>
        <w:t>технического творчества. Программа носит образовательно – развивающий</w:t>
      </w:r>
      <w:r>
        <w:rPr>
          <w:spacing w:val="-67"/>
        </w:rPr>
        <w:t xml:space="preserve"> </w:t>
      </w:r>
      <w:r>
        <w:t>характер, направлена на раскрытие индивидуальных 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овладение</w:t>
      </w:r>
      <w:r>
        <w:rPr>
          <w:spacing w:val="5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робототехники,</w:t>
      </w:r>
      <w:r>
        <w:rPr>
          <w:spacing w:val="1"/>
        </w:rPr>
        <w:t xml:space="preserve"> </w:t>
      </w:r>
      <w:r>
        <w:t>позволяющими жить и ориентироваться в технической сфере,</w:t>
      </w:r>
      <w:r>
        <w:rPr>
          <w:spacing w:val="1"/>
        </w:rPr>
        <w:t xml:space="preserve"> </w:t>
      </w:r>
      <w:r>
        <w:t>самостоятельно подготовить проект. Сфера возможной 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«Человек</w:t>
      </w:r>
      <w:r>
        <w:rPr>
          <w:spacing w:val="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Техника».</w:t>
      </w:r>
      <w:r>
        <w:rPr>
          <w:spacing w:val="2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tab/>
        <w:t>строятся</w:t>
      </w:r>
      <w:r>
        <w:rPr>
          <w:spacing w:val="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 детей.</w:t>
      </w:r>
    </w:p>
    <w:p w:rsidR="005A566A" w:rsidRDefault="005A566A" w:rsidP="005A566A">
      <w:pPr>
        <w:pStyle w:val="a3"/>
        <w:tabs>
          <w:tab w:val="left" w:pos="1722"/>
        </w:tabs>
        <w:spacing w:before="249" w:line="276" w:lineRule="auto"/>
        <w:ind w:right="522"/>
        <w:jc w:val="both"/>
      </w:pPr>
    </w:p>
    <w:p w:rsidR="005A566A" w:rsidRDefault="005A566A" w:rsidP="005A566A">
      <w:pPr>
        <w:pStyle w:val="a3"/>
        <w:tabs>
          <w:tab w:val="left" w:pos="1722"/>
        </w:tabs>
        <w:spacing w:before="249" w:line="276" w:lineRule="auto"/>
        <w:ind w:right="522"/>
        <w:jc w:val="both"/>
      </w:pPr>
    </w:p>
    <w:p w:rsidR="00391493" w:rsidRDefault="00391493" w:rsidP="005A566A">
      <w:pPr>
        <w:pStyle w:val="a3"/>
        <w:ind w:left="0"/>
        <w:jc w:val="both"/>
        <w:rPr>
          <w:sz w:val="30"/>
        </w:rPr>
      </w:pPr>
    </w:p>
    <w:p w:rsidR="00391493" w:rsidRDefault="000B71DD" w:rsidP="005A566A">
      <w:pPr>
        <w:ind w:left="219"/>
        <w:jc w:val="both"/>
        <w:rPr>
          <w:sz w:val="28"/>
        </w:rPr>
      </w:pPr>
      <w:r>
        <w:rPr>
          <w:b/>
          <w:sz w:val="28"/>
        </w:rPr>
        <w:t>Объем 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 w:rsidR="007308B0">
        <w:rPr>
          <w:sz w:val="28"/>
        </w:rPr>
        <w:t>34</w:t>
      </w:r>
      <w:r>
        <w:rPr>
          <w:spacing w:val="-1"/>
          <w:sz w:val="28"/>
        </w:rPr>
        <w:t xml:space="preserve"> </w:t>
      </w:r>
      <w:r w:rsidR="007308B0">
        <w:rPr>
          <w:sz w:val="28"/>
        </w:rPr>
        <w:t>часа</w:t>
      </w:r>
      <w:r>
        <w:rPr>
          <w:spacing w:val="-3"/>
          <w:sz w:val="28"/>
        </w:rPr>
        <w:t xml:space="preserve"> </w:t>
      </w:r>
      <w:r>
        <w:rPr>
          <w:sz w:val="28"/>
        </w:rPr>
        <w:t>в год,</w:t>
      </w:r>
      <w:r>
        <w:rPr>
          <w:spacing w:val="2"/>
          <w:sz w:val="28"/>
        </w:rPr>
        <w:t xml:space="preserve"> </w:t>
      </w:r>
      <w:r>
        <w:rPr>
          <w:sz w:val="28"/>
        </w:rPr>
        <w:t>1</w:t>
      </w:r>
      <w:r>
        <w:rPr>
          <w:spacing w:val="-6"/>
          <w:sz w:val="28"/>
        </w:rPr>
        <w:t xml:space="preserve"> </w:t>
      </w:r>
      <w:r>
        <w:rPr>
          <w:sz w:val="28"/>
        </w:rPr>
        <w:t>час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неделю.</w:t>
      </w:r>
    </w:p>
    <w:p w:rsidR="00391493" w:rsidRDefault="000B71DD" w:rsidP="005A566A">
      <w:pPr>
        <w:spacing w:before="70"/>
        <w:ind w:left="219"/>
        <w:jc w:val="both"/>
        <w:rPr>
          <w:sz w:val="28"/>
        </w:rPr>
      </w:pPr>
      <w:r>
        <w:rPr>
          <w:b/>
          <w:sz w:val="28"/>
        </w:rPr>
        <w:t>Сроки 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программы </w:t>
      </w:r>
      <w:r>
        <w:rPr>
          <w:sz w:val="28"/>
        </w:rPr>
        <w:t>с 01.09.2023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31.05.2024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:rsidR="00391493" w:rsidRDefault="000B71DD" w:rsidP="005A566A">
      <w:pPr>
        <w:spacing w:before="249"/>
        <w:ind w:left="219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очная,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групповая</w:t>
      </w:r>
      <w:r>
        <w:rPr>
          <w:spacing w:val="-4"/>
          <w:sz w:val="28"/>
        </w:rPr>
        <w:t xml:space="preserve"> </w:t>
      </w:r>
      <w:r>
        <w:rPr>
          <w:sz w:val="28"/>
        </w:rPr>
        <w:t>(ориентирует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создание</w:t>
      </w:r>
    </w:p>
    <w:p w:rsidR="00391493" w:rsidRDefault="000B71DD" w:rsidP="005A566A">
      <w:pPr>
        <w:pStyle w:val="a3"/>
        <w:spacing w:before="48" w:line="276" w:lineRule="auto"/>
        <w:jc w:val="both"/>
      </w:pPr>
      <w:r>
        <w:t>«творческих</w:t>
      </w:r>
      <w:r>
        <w:rPr>
          <w:spacing w:val="-8"/>
        </w:rPr>
        <w:t xml:space="preserve"> </w:t>
      </w:r>
      <w:r>
        <w:t>пар»,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Групповая</w:t>
      </w:r>
      <w:r>
        <w:rPr>
          <w:spacing w:val="-67"/>
        </w:rPr>
        <w:t xml:space="preserve"> </w:t>
      </w:r>
      <w:r>
        <w:t>форма позволяет ощутить помощь со стороны друг друга, учитывает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каждого, ориентирована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работы).</w:t>
      </w:r>
    </w:p>
    <w:p w:rsidR="00391493" w:rsidRDefault="000B71DD" w:rsidP="005A566A">
      <w:pPr>
        <w:pStyle w:val="a3"/>
        <w:spacing w:line="276" w:lineRule="auto"/>
        <w:ind w:right="293"/>
        <w:jc w:val="both"/>
      </w:pPr>
      <w:r>
        <w:t>Данная форма обучения наиболее эффективна, так как обеспечивает</w:t>
      </w:r>
      <w:r>
        <w:rPr>
          <w:spacing w:val="1"/>
        </w:rPr>
        <w:t xml:space="preserve"> </w:t>
      </w:r>
      <w:r>
        <w:t>непосредственное взаимодействие обучающихся с педагогом для более</w:t>
      </w:r>
      <w:r>
        <w:rPr>
          <w:spacing w:val="1"/>
        </w:rPr>
        <w:t xml:space="preserve"> </w:t>
      </w:r>
      <w:r>
        <w:t>полного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содержательного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программе.</w:t>
      </w:r>
    </w:p>
    <w:p w:rsidR="00391493" w:rsidRDefault="000B71DD" w:rsidP="005A566A">
      <w:pPr>
        <w:pStyle w:val="1"/>
        <w:spacing w:before="198"/>
        <w:jc w:val="both"/>
      </w:pPr>
      <w:r>
        <w:t>Цель</w:t>
      </w:r>
      <w:r>
        <w:rPr>
          <w:spacing w:val="-4"/>
        </w:rPr>
        <w:t xml:space="preserve"> </w:t>
      </w:r>
      <w:r>
        <w:t>программы</w:t>
      </w:r>
    </w:p>
    <w:p w:rsidR="00391493" w:rsidRDefault="000B71DD" w:rsidP="005A566A">
      <w:pPr>
        <w:pStyle w:val="a3"/>
        <w:spacing w:before="250" w:line="276" w:lineRule="auto"/>
        <w:ind w:right="325" w:firstLine="72"/>
        <w:jc w:val="both"/>
      </w:pPr>
      <w:r>
        <w:t>Цель- формирование конструкторских знаний, умений и навыков</w:t>
      </w:r>
      <w:r>
        <w:rPr>
          <w:spacing w:val="1"/>
        </w:rPr>
        <w:t xml:space="preserve"> </w:t>
      </w:r>
      <w:r>
        <w:t>робототехники, как инструмента для формирования и развития личностных,</w:t>
      </w:r>
      <w:r>
        <w:rPr>
          <w:spacing w:val="1"/>
        </w:rPr>
        <w:t xml:space="preserve"> </w:t>
      </w:r>
      <w:r>
        <w:t>межличностных и профессиональных компетенций, вовлечение</w:t>
      </w:r>
      <w:r>
        <w:rPr>
          <w:spacing w:val="1"/>
        </w:rPr>
        <w:t xml:space="preserve"> </w:t>
      </w:r>
      <w:r>
        <w:t>обучающихся в процесс роботизации сфер человеческой деятельности путем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2"/>
        </w:rPr>
        <w:t xml:space="preserve"> </w:t>
      </w:r>
      <w:r>
        <w:t>процессе</w:t>
      </w:r>
    </w:p>
    <w:p w:rsidR="00391493" w:rsidRDefault="000B71DD" w:rsidP="005A566A">
      <w:pPr>
        <w:pStyle w:val="1"/>
        <w:spacing w:before="198"/>
        <w:jc w:val="both"/>
      </w:pPr>
      <w:r>
        <w:t>Задачи</w:t>
      </w:r>
      <w:r>
        <w:rPr>
          <w:spacing w:val="-5"/>
        </w:rPr>
        <w:t xml:space="preserve"> </w:t>
      </w:r>
      <w:r>
        <w:t>программы</w:t>
      </w:r>
    </w:p>
    <w:p w:rsidR="00391493" w:rsidRDefault="000B71DD" w:rsidP="005A566A">
      <w:pPr>
        <w:pStyle w:val="a3"/>
        <w:spacing w:before="250" w:line="276" w:lineRule="auto"/>
        <w:jc w:val="both"/>
      </w:pPr>
      <w:proofErr w:type="gramStart"/>
      <w:r>
        <w:rPr>
          <w:i/>
        </w:rPr>
        <w:t xml:space="preserve">Образовательные </w:t>
      </w:r>
      <w:r>
        <w:t>:</w:t>
      </w:r>
      <w:proofErr w:type="gramEnd"/>
      <w:r>
        <w:t xml:space="preserve"> − объяснить базовые понятия сферы робототехники,</w:t>
      </w:r>
      <w:r>
        <w:rPr>
          <w:spacing w:val="1"/>
        </w:rPr>
        <w:t xml:space="preserve"> </w:t>
      </w:r>
      <w:r>
        <w:t xml:space="preserve">ключевые особенности методов </w:t>
      </w:r>
      <w:proofErr w:type="spellStart"/>
      <w:r>
        <w:t>робото</w:t>
      </w:r>
      <w:proofErr w:type="spellEnd"/>
      <w:r>
        <w:t>-проектирования, генерации идей; −</w:t>
      </w:r>
      <w:r>
        <w:rPr>
          <w:spacing w:val="1"/>
        </w:rPr>
        <w:t xml:space="preserve"> </w:t>
      </w:r>
      <w:r>
        <w:t>сформировать</w:t>
      </w:r>
      <w:r>
        <w:rPr>
          <w:spacing w:val="-9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ручного</w:t>
      </w:r>
      <w:r>
        <w:rPr>
          <w:spacing w:val="-7"/>
        </w:rPr>
        <w:t xml:space="preserve"> </w:t>
      </w:r>
      <w:r>
        <w:t>макетирования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прототипирования</w:t>
      </w:r>
      <w:proofErr w:type="spellEnd"/>
      <w:r>
        <w:t>;</w:t>
      </w:r>
    </w:p>
    <w:p w:rsidR="00391493" w:rsidRDefault="000B71DD" w:rsidP="005A566A">
      <w:pPr>
        <w:pStyle w:val="a3"/>
        <w:spacing w:before="3" w:line="276" w:lineRule="auto"/>
        <w:ind w:right="293"/>
        <w:jc w:val="both"/>
      </w:pPr>
      <w:r>
        <w:t>− формировать базовые навыки работы в программах трёхмерного</w:t>
      </w:r>
      <w:r>
        <w:rPr>
          <w:spacing w:val="1"/>
        </w:rPr>
        <w:t xml:space="preserve"> </w:t>
      </w:r>
      <w:r>
        <w:t>моделирования;</w:t>
      </w:r>
      <w:r>
        <w:rPr>
          <w:spacing w:val="-7"/>
        </w:rPr>
        <w:t xml:space="preserve"> </w:t>
      </w:r>
      <w:r>
        <w:t>−</w:t>
      </w:r>
      <w:r>
        <w:rPr>
          <w:spacing w:val="-5"/>
        </w:rPr>
        <w:t xml:space="preserve"> </w:t>
      </w:r>
      <w:r>
        <w:t>формировать</w:t>
      </w:r>
      <w:r>
        <w:rPr>
          <w:spacing w:val="-8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презентаций;</w:t>
      </w:r>
      <w:r>
        <w:rPr>
          <w:spacing w:val="-7"/>
        </w:rPr>
        <w:t xml:space="preserve"> </w:t>
      </w:r>
      <w:r>
        <w:t>−</w:t>
      </w:r>
      <w:r>
        <w:rPr>
          <w:spacing w:val="-67"/>
        </w:rPr>
        <w:t xml:space="preserve"> </w:t>
      </w:r>
      <w:r>
        <w:t>сформировать базовые навыки дизайн-</w:t>
      </w:r>
      <w:proofErr w:type="spellStart"/>
      <w:r>
        <w:t>скетчинга</w:t>
      </w:r>
      <w:proofErr w:type="spellEnd"/>
      <w:r>
        <w:t>; − привить навыки</w:t>
      </w:r>
      <w:r>
        <w:rPr>
          <w:spacing w:val="1"/>
        </w:rPr>
        <w:t xml:space="preserve"> </w:t>
      </w:r>
      <w:r>
        <w:t>проектной деятельности, в том числе использование инструментов</w:t>
      </w:r>
      <w:r>
        <w:rPr>
          <w:spacing w:val="1"/>
        </w:rPr>
        <w:t xml:space="preserve"> </w:t>
      </w:r>
      <w:r>
        <w:t>планирования.</w:t>
      </w:r>
    </w:p>
    <w:p w:rsidR="00391493" w:rsidRDefault="000B71DD" w:rsidP="005A566A">
      <w:pPr>
        <w:pStyle w:val="a3"/>
        <w:spacing w:before="199" w:line="276" w:lineRule="auto"/>
        <w:ind w:firstLine="72"/>
        <w:jc w:val="both"/>
      </w:pPr>
      <w:r>
        <w:rPr>
          <w:i/>
        </w:rPr>
        <w:t>Развивающие</w:t>
      </w:r>
      <w:r>
        <w:t>: − формировать 4K-компетенции (критическое мышление,</w:t>
      </w:r>
      <w:r>
        <w:rPr>
          <w:spacing w:val="1"/>
        </w:rPr>
        <w:t xml:space="preserve"> </w:t>
      </w:r>
      <w:r>
        <w:t>креативное</w:t>
      </w:r>
      <w:r>
        <w:rPr>
          <w:spacing w:val="-7"/>
        </w:rPr>
        <w:t xml:space="preserve"> </w:t>
      </w:r>
      <w:r>
        <w:t>мышление,</w:t>
      </w:r>
      <w:r>
        <w:rPr>
          <w:spacing w:val="-4"/>
        </w:rPr>
        <w:t xml:space="preserve"> </w:t>
      </w:r>
      <w:r>
        <w:t>коммуникация,</w:t>
      </w:r>
      <w:r>
        <w:rPr>
          <w:spacing w:val="-5"/>
        </w:rPr>
        <w:t xml:space="preserve"> </w:t>
      </w:r>
      <w:r>
        <w:t>кооперация);</w:t>
      </w:r>
      <w:r>
        <w:rPr>
          <w:spacing w:val="-7"/>
        </w:rPr>
        <w:t xml:space="preserve"> </w:t>
      </w:r>
      <w:r>
        <w:t>−</w:t>
      </w:r>
      <w:r>
        <w:rPr>
          <w:spacing w:val="-6"/>
        </w:rPr>
        <w:t xml:space="preserve"> </w:t>
      </w:r>
      <w:r>
        <w:t>расширить</w:t>
      </w:r>
      <w:r>
        <w:rPr>
          <w:spacing w:val="-9"/>
        </w:rPr>
        <w:t xml:space="preserve"> </w:t>
      </w:r>
      <w:r>
        <w:t>словарный</w:t>
      </w:r>
      <w:r>
        <w:rPr>
          <w:spacing w:val="-67"/>
        </w:rPr>
        <w:t xml:space="preserve"> </w:t>
      </w:r>
      <w:r>
        <w:t>запас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робототехнике;</w:t>
      </w:r>
      <w:r>
        <w:rPr>
          <w:spacing w:val="-1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внимание,</w:t>
      </w:r>
      <w:r>
        <w:rPr>
          <w:spacing w:val="2"/>
        </w:rPr>
        <w:t xml:space="preserve"> </w:t>
      </w:r>
      <w:r>
        <w:t>техническое</w:t>
      </w:r>
    </w:p>
    <w:p w:rsidR="00391493" w:rsidRDefault="000B71DD" w:rsidP="005A566A">
      <w:pPr>
        <w:pStyle w:val="a3"/>
        <w:spacing w:line="276" w:lineRule="auto"/>
        <w:jc w:val="both"/>
      </w:pPr>
      <w:r>
        <w:t>мышление, изобретательность; − формировать интерес к знаниям; −</w:t>
      </w:r>
      <w:r>
        <w:rPr>
          <w:spacing w:val="1"/>
        </w:rPr>
        <w:t xml:space="preserve"> </w:t>
      </w:r>
      <w:r>
        <w:t>формировать умения практического применения полученных знаний; −</w:t>
      </w:r>
      <w:r>
        <w:rPr>
          <w:spacing w:val="1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формулировать,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отстаивать</w:t>
      </w:r>
      <w:r>
        <w:rPr>
          <w:spacing w:val="-9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мнение; − формировать умение выступать публично с докладами,</w:t>
      </w:r>
      <w:r>
        <w:rPr>
          <w:spacing w:val="1"/>
        </w:rPr>
        <w:t xml:space="preserve"> </w:t>
      </w:r>
      <w:r>
        <w:t>презентациями.</w:t>
      </w:r>
    </w:p>
    <w:p w:rsidR="00391493" w:rsidRDefault="000B71DD" w:rsidP="005A566A">
      <w:pPr>
        <w:pStyle w:val="a3"/>
        <w:spacing w:before="205" w:line="276" w:lineRule="auto"/>
        <w:ind w:right="263" w:firstLine="72"/>
        <w:jc w:val="both"/>
        <w:rPr>
          <w:rFonts w:ascii="Symbol" w:hAnsi="Symbol"/>
        </w:rPr>
      </w:pPr>
      <w:r>
        <w:rPr>
          <w:i/>
        </w:rPr>
        <w:t>Воспитательные</w:t>
      </w:r>
      <w:r>
        <w:t>:</w:t>
      </w:r>
      <w:r>
        <w:rPr>
          <w:spacing w:val="-11"/>
        </w:rPr>
        <w:t xml:space="preserve"> </w:t>
      </w:r>
      <w:r>
        <w:rPr>
          <w:rFonts w:ascii="Symbol" w:hAnsi="Symbol"/>
        </w:rPr>
        <w:t></w:t>
      </w:r>
      <w:r>
        <w:rPr>
          <w:spacing w:val="-5"/>
        </w:rPr>
        <w:t xml:space="preserve"> </w:t>
      </w:r>
      <w:r>
        <w:t>воспитывать</w:t>
      </w:r>
      <w:r>
        <w:rPr>
          <w:spacing w:val="-8"/>
        </w:rPr>
        <w:t xml:space="preserve"> </w:t>
      </w:r>
      <w:r>
        <w:t>аккуратность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дисциплинированность</w:t>
      </w:r>
      <w:r>
        <w:rPr>
          <w:spacing w:val="-8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 xml:space="preserve">выполнении работы; </w:t>
      </w:r>
      <w:r>
        <w:rPr>
          <w:rFonts w:ascii="Symbol" w:hAnsi="Symbol"/>
        </w:rPr>
        <w:t></w:t>
      </w:r>
      <w:r>
        <w:t xml:space="preserve"> формировать положительную мотивацию к трудовой</w:t>
      </w:r>
      <w:r>
        <w:rPr>
          <w:spacing w:val="1"/>
        </w:rPr>
        <w:t xml:space="preserve"> </w:t>
      </w:r>
      <w:r>
        <w:t xml:space="preserve">деятельности; </w:t>
      </w:r>
      <w:r>
        <w:rPr>
          <w:rFonts w:ascii="Symbol" w:hAnsi="Symbol"/>
        </w:rPr>
        <w:t></w:t>
      </w:r>
      <w:r>
        <w:t xml:space="preserve"> формировать опыт совместного и индивидуального</w:t>
      </w:r>
      <w:r>
        <w:rPr>
          <w:spacing w:val="1"/>
        </w:rPr>
        <w:t xml:space="preserve"> </w:t>
      </w:r>
      <w:r>
        <w:t xml:space="preserve">творчества при выполнении командных заданий; </w:t>
      </w:r>
      <w:r>
        <w:rPr>
          <w:rFonts w:ascii="Symbol" w:hAnsi="Symbol"/>
        </w:rPr>
        <w:t></w:t>
      </w:r>
      <w:r>
        <w:t xml:space="preserve"> воспитывать трудолюбие,</w:t>
      </w:r>
      <w:r>
        <w:rPr>
          <w:spacing w:val="-67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труду;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коллективизма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взаимопомощи;</w:t>
      </w:r>
      <w:r>
        <w:rPr>
          <w:spacing w:val="3"/>
        </w:rPr>
        <w:t xml:space="preserve"> </w:t>
      </w:r>
      <w:r>
        <w:rPr>
          <w:rFonts w:ascii="Symbol" w:hAnsi="Symbol"/>
        </w:rPr>
        <w:t></w:t>
      </w:r>
    </w:p>
    <w:p w:rsidR="00391493" w:rsidRDefault="00391493" w:rsidP="005A566A">
      <w:pPr>
        <w:spacing w:line="276" w:lineRule="auto"/>
        <w:jc w:val="both"/>
        <w:rPr>
          <w:rFonts w:ascii="Symbol" w:hAnsi="Symbol"/>
        </w:rPr>
        <w:sectPr w:rsidR="00391493">
          <w:pgSz w:w="11910" w:h="16840"/>
          <w:pgMar w:top="620" w:right="620" w:bottom="280" w:left="1480" w:header="720" w:footer="720" w:gutter="0"/>
          <w:cols w:space="720"/>
        </w:sectPr>
      </w:pPr>
    </w:p>
    <w:p w:rsidR="00391493" w:rsidRDefault="000B71DD" w:rsidP="005A566A">
      <w:pPr>
        <w:pStyle w:val="a3"/>
        <w:spacing w:before="70" w:line="276" w:lineRule="auto"/>
        <w:jc w:val="both"/>
      </w:pPr>
      <w:r>
        <w:lastRenderedPageBreak/>
        <w:t>воспитывать</w:t>
      </w:r>
      <w:r>
        <w:rPr>
          <w:spacing w:val="-10"/>
        </w:rPr>
        <w:t xml:space="preserve"> </w:t>
      </w:r>
      <w:r>
        <w:t>чувство</w:t>
      </w:r>
      <w:r>
        <w:rPr>
          <w:spacing w:val="-7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гражданственности,</w:t>
      </w:r>
      <w:r>
        <w:rPr>
          <w:spacing w:val="-6"/>
        </w:rPr>
        <w:t xml:space="preserve"> </w:t>
      </w:r>
      <w:r>
        <w:t>гордости</w:t>
      </w:r>
      <w:r>
        <w:rPr>
          <w:spacing w:val="-7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робототехнике.</w:t>
      </w:r>
    </w:p>
    <w:p w:rsidR="00391493" w:rsidRDefault="000B71DD" w:rsidP="005A566A">
      <w:pPr>
        <w:pStyle w:val="1"/>
        <w:spacing w:before="200"/>
        <w:ind w:left="363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391493" w:rsidRDefault="000B71DD" w:rsidP="005A566A">
      <w:pPr>
        <w:spacing w:before="245" w:line="278" w:lineRule="auto"/>
        <w:ind w:left="219"/>
        <w:jc w:val="both"/>
        <w:rPr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будут </w:t>
      </w:r>
      <w:r>
        <w:rPr>
          <w:i/>
          <w:sz w:val="28"/>
        </w:rPr>
        <w:t>знать</w:t>
      </w:r>
      <w:r>
        <w:rPr>
          <w:sz w:val="28"/>
        </w:rPr>
        <w:t>:</w:t>
      </w:r>
    </w:p>
    <w:p w:rsidR="00391493" w:rsidRDefault="000B71DD" w:rsidP="005A566A">
      <w:pPr>
        <w:pStyle w:val="a3"/>
        <w:spacing w:before="194" w:line="276" w:lineRule="auto"/>
        <w:ind w:right="184" w:firstLine="72"/>
        <w:jc w:val="both"/>
      </w:pPr>
      <w:r>
        <w:t>- правила безопасности и охраны труда при работе с учебным и</w:t>
      </w:r>
      <w:r>
        <w:rPr>
          <w:spacing w:val="1"/>
        </w:rPr>
        <w:t xml:space="preserve"> </w:t>
      </w:r>
      <w:r>
        <w:t>лабораторным оборудованием; - основные приемы работы с различными</w:t>
      </w:r>
      <w:r>
        <w:rPr>
          <w:spacing w:val="-67"/>
        </w:rPr>
        <w:t xml:space="preserve"> </w:t>
      </w:r>
      <w:r>
        <w:t>материалами;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компоненты</w:t>
      </w:r>
      <w:r>
        <w:rPr>
          <w:spacing w:val="-5"/>
        </w:rPr>
        <w:t xml:space="preserve"> </w:t>
      </w:r>
      <w:r>
        <w:t>конструкторов,</w:t>
      </w:r>
      <w:r>
        <w:rPr>
          <w:spacing w:val="-3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подвижных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неподвижных</w:t>
      </w:r>
      <w:r>
        <w:rPr>
          <w:spacing w:val="-4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конструкторе;</w:t>
      </w:r>
    </w:p>
    <w:p w:rsidR="00391493" w:rsidRDefault="000B71DD" w:rsidP="005A566A">
      <w:pPr>
        <w:pStyle w:val="a3"/>
        <w:spacing w:before="204" w:line="276" w:lineRule="auto"/>
        <w:ind w:right="293"/>
        <w:jc w:val="both"/>
      </w:pPr>
      <w:r>
        <w:t>Обучающиеся будут</w:t>
      </w:r>
      <w:r>
        <w:rPr>
          <w:spacing w:val="1"/>
        </w:rPr>
        <w:t xml:space="preserve"> </w:t>
      </w:r>
      <w:r>
        <w:rPr>
          <w:i/>
        </w:rPr>
        <w:t>уметь</w:t>
      </w:r>
      <w:r>
        <w:t>: - применять на практике методики</w:t>
      </w:r>
      <w:r>
        <w:rPr>
          <w:spacing w:val="1"/>
        </w:rPr>
        <w:t xml:space="preserve"> </w:t>
      </w:r>
      <w:r>
        <w:t>генерирования идей; методы дизайн-анализа и дизайн-исследования; -</w:t>
      </w:r>
      <w:r>
        <w:rPr>
          <w:spacing w:val="1"/>
        </w:rPr>
        <w:t xml:space="preserve"> </w:t>
      </w:r>
      <w:r>
        <w:t>анализировать формообразование промышленных изделий; - получать</w:t>
      </w:r>
      <w:r>
        <w:rPr>
          <w:spacing w:val="1"/>
        </w:rPr>
        <w:t xml:space="preserve"> </w:t>
      </w:r>
      <w:r>
        <w:t>представления о разработке алгоритмов систем управления; - применять</w:t>
      </w:r>
      <w:r>
        <w:rPr>
          <w:spacing w:val="1"/>
        </w:rPr>
        <w:t xml:space="preserve"> </w:t>
      </w:r>
      <w:r>
        <w:t>навыки проектирования и конструирования; - работать с образовательным</w:t>
      </w:r>
      <w:r>
        <w:rPr>
          <w:spacing w:val="1"/>
        </w:rPr>
        <w:t xml:space="preserve"> </w:t>
      </w:r>
      <w:r>
        <w:t>робототехническим набором</w:t>
      </w:r>
      <w:r>
        <w:rPr>
          <w:spacing w:val="1"/>
        </w:rPr>
        <w:t xml:space="preserve"> </w:t>
      </w:r>
      <w:r>
        <w:t>«Клик» модель 7880 R ; - осуществлять поиск</w:t>
      </w:r>
      <w:r>
        <w:rPr>
          <w:spacing w:val="1"/>
        </w:rPr>
        <w:t xml:space="preserve"> </w:t>
      </w:r>
      <w:r>
        <w:t>решений актуальных технических проблем; - выбирать подходящие</w:t>
      </w:r>
      <w:r>
        <w:rPr>
          <w:spacing w:val="1"/>
        </w:rPr>
        <w:t xml:space="preserve"> </w:t>
      </w:r>
      <w:r>
        <w:t>материалы и</w:t>
      </w:r>
      <w:r>
        <w:rPr>
          <w:spacing w:val="2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конструировать,</w:t>
      </w:r>
      <w:r>
        <w:rPr>
          <w:spacing w:val="2"/>
        </w:rPr>
        <w:t xml:space="preserve"> </w:t>
      </w:r>
      <w:r>
        <w:t>собирать,</w:t>
      </w:r>
      <w:r>
        <w:rPr>
          <w:spacing w:val="2"/>
        </w:rPr>
        <w:t xml:space="preserve"> </w:t>
      </w:r>
      <w:r>
        <w:t>испытывать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модифицировать модели; - исследовать системы и подсистемы, устройств</w:t>
      </w:r>
      <w:r>
        <w:rPr>
          <w:spacing w:val="1"/>
        </w:rPr>
        <w:t xml:space="preserve"> </w:t>
      </w:r>
      <w:r>
        <w:t>безопасности и управления; - работать с двухмерными технологическими</w:t>
      </w:r>
      <w:r>
        <w:rPr>
          <w:spacing w:val="1"/>
        </w:rPr>
        <w:t xml:space="preserve"> </w:t>
      </w:r>
      <w:r>
        <w:t>картами; - создавать трехмерные модели; - уметь работать совместно в</w:t>
      </w:r>
      <w:r>
        <w:rPr>
          <w:spacing w:val="1"/>
        </w:rPr>
        <w:t xml:space="preserve"> </w:t>
      </w:r>
      <w:r>
        <w:t>команде; - анализировать возможные технологические решения, определять</w:t>
      </w:r>
      <w:r>
        <w:rPr>
          <w:spacing w:val="1"/>
        </w:rPr>
        <w:t xml:space="preserve"> </w:t>
      </w:r>
      <w:r>
        <w:t>их достоинства и недостатки в контексте заданной ситуации; - оценивать</w:t>
      </w:r>
      <w:r>
        <w:rPr>
          <w:spacing w:val="1"/>
        </w:rPr>
        <w:t xml:space="preserve"> </w:t>
      </w:r>
      <w:r>
        <w:t>условия применимости технологии, в том числе с позиций экологической</w:t>
      </w:r>
      <w:r>
        <w:rPr>
          <w:spacing w:val="1"/>
        </w:rPr>
        <w:t xml:space="preserve"> </w:t>
      </w:r>
      <w:r>
        <w:t>защищённости; - выявлять и формулировать проблему, требующую</w:t>
      </w:r>
      <w:r>
        <w:rPr>
          <w:spacing w:val="1"/>
        </w:rPr>
        <w:t xml:space="preserve"> </w:t>
      </w:r>
      <w:r>
        <w:t>технологического решения; - модифицировать имеющиеся продукты в</w:t>
      </w:r>
      <w:r>
        <w:rPr>
          <w:spacing w:val="1"/>
        </w:rPr>
        <w:t xml:space="preserve"> </w:t>
      </w:r>
      <w:r>
        <w:t>соответствии с ситуацией/заказом/потребностью/задачей деятельности; -</w:t>
      </w:r>
      <w:r>
        <w:rPr>
          <w:spacing w:val="1"/>
        </w:rPr>
        <w:t xml:space="preserve"> </w:t>
      </w:r>
      <w:r>
        <w:t>проводить оценку и испытание полученного продукта; - представлять свой</w:t>
      </w:r>
      <w:r>
        <w:rPr>
          <w:spacing w:val="1"/>
        </w:rPr>
        <w:t xml:space="preserve"> </w:t>
      </w:r>
      <w:r>
        <w:t>проект. Обучающиеся будут владеть: - научной терминологией, ключевыми</w:t>
      </w:r>
      <w:r>
        <w:rPr>
          <w:spacing w:val="1"/>
        </w:rPr>
        <w:t xml:space="preserve"> </w:t>
      </w:r>
      <w:r>
        <w:t>понятиями, методами и приёмами проектирования, конструирования,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-8"/>
        </w:rPr>
        <w:t xml:space="preserve"> </w:t>
      </w:r>
      <w:r>
        <w:t>макетирования,</w:t>
      </w:r>
      <w:r>
        <w:rPr>
          <w:spacing w:val="-8"/>
        </w:rPr>
        <w:t xml:space="preserve"> </w:t>
      </w:r>
      <w:proofErr w:type="spellStart"/>
      <w:r>
        <w:t>прототипирования</w:t>
      </w:r>
      <w:proofErr w:type="spellEnd"/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промышленной</w:t>
      </w:r>
      <w:r>
        <w:rPr>
          <w:spacing w:val="-67"/>
        </w:rPr>
        <w:t xml:space="preserve"> </w:t>
      </w:r>
      <w:r>
        <w:t>(индустриальной) робототехники. Личностные результаты: - критическое</w:t>
      </w:r>
      <w:r>
        <w:rPr>
          <w:spacing w:val="1"/>
        </w:rPr>
        <w:t xml:space="preserve"> </w:t>
      </w:r>
      <w:r>
        <w:t>отношение к информации и избирательность её восприятия; - осмысление</w:t>
      </w:r>
      <w:r>
        <w:rPr>
          <w:spacing w:val="1"/>
        </w:rPr>
        <w:t xml:space="preserve"> </w:t>
      </w:r>
      <w:r>
        <w:t>мотивов</w:t>
      </w:r>
      <w:r>
        <w:rPr>
          <w:spacing w:val="-2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действий при</w:t>
      </w:r>
      <w:r>
        <w:rPr>
          <w:spacing w:val="5"/>
        </w:rPr>
        <w:t xml:space="preserve"> </w:t>
      </w:r>
      <w:r>
        <w:t>выполнении заданий;</w:t>
      </w:r>
      <w:r>
        <w:rPr>
          <w:spacing w:val="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любознательности, сообразительности при выполнении разнообразных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проблемного и</w:t>
      </w:r>
      <w:r>
        <w:rPr>
          <w:spacing w:val="-1"/>
        </w:rPr>
        <w:t xml:space="preserve"> </w:t>
      </w:r>
      <w:r>
        <w:t>эвристического характера;</w:t>
      </w:r>
      <w:r>
        <w:rPr>
          <w:spacing w:val="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внимательности, настойчивости, целеустремлённости, умения преодолевать</w:t>
      </w:r>
      <w:r>
        <w:rPr>
          <w:spacing w:val="1"/>
        </w:rPr>
        <w:t xml:space="preserve"> </w:t>
      </w:r>
      <w:r>
        <w:t>трудности; - развитие самостоятельности суждений, независимости и</w:t>
      </w:r>
      <w:r>
        <w:rPr>
          <w:spacing w:val="1"/>
        </w:rPr>
        <w:t xml:space="preserve"> </w:t>
      </w:r>
      <w:r>
        <w:t>нестандартности</w:t>
      </w:r>
      <w:r>
        <w:rPr>
          <w:spacing w:val="-7"/>
        </w:rPr>
        <w:t xml:space="preserve"> </w:t>
      </w:r>
      <w:r>
        <w:t>мышления;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норм,</w:t>
      </w:r>
      <w:r>
        <w:rPr>
          <w:spacing w:val="-4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поведения,</w:t>
      </w:r>
    </w:p>
    <w:p w:rsidR="00391493" w:rsidRDefault="00391493" w:rsidP="005A566A">
      <w:pPr>
        <w:spacing w:line="276" w:lineRule="auto"/>
        <w:jc w:val="both"/>
        <w:sectPr w:rsidR="00391493">
          <w:pgSz w:w="11910" w:h="16840"/>
          <w:pgMar w:top="620" w:right="620" w:bottom="280" w:left="1480" w:header="720" w:footer="720" w:gutter="0"/>
          <w:cols w:space="720"/>
        </w:sectPr>
      </w:pPr>
    </w:p>
    <w:p w:rsidR="00391493" w:rsidRDefault="000B71DD" w:rsidP="005A566A">
      <w:pPr>
        <w:pStyle w:val="a3"/>
        <w:spacing w:before="70" w:line="276" w:lineRule="auto"/>
        <w:ind w:right="565"/>
        <w:jc w:val="both"/>
      </w:pPr>
      <w:r>
        <w:lastRenderedPageBreak/>
        <w:t>ролей и форм социальной жизни в группах и сообществах; - формирование</w:t>
      </w:r>
      <w:r>
        <w:rPr>
          <w:spacing w:val="-67"/>
        </w:rPr>
        <w:t xml:space="preserve"> </w:t>
      </w:r>
      <w:r>
        <w:t>коммуникативной компетентности в общении и сотрудничестве с другими</w:t>
      </w:r>
      <w:r>
        <w:rPr>
          <w:spacing w:val="-67"/>
        </w:rPr>
        <w:t xml:space="preserve"> </w:t>
      </w:r>
      <w:r>
        <w:t>обучающимися.</w:t>
      </w:r>
    </w:p>
    <w:p w:rsidR="00391493" w:rsidRDefault="000B71DD" w:rsidP="005A566A">
      <w:pPr>
        <w:pStyle w:val="1"/>
        <w:spacing w:before="199"/>
        <w:jc w:val="both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b w:val="0"/>
        </w:rPr>
        <w:t>:</w:t>
      </w:r>
    </w:p>
    <w:p w:rsidR="00391493" w:rsidRDefault="000B71DD" w:rsidP="005A566A">
      <w:pPr>
        <w:spacing w:before="250"/>
        <w:ind w:left="219"/>
        <w:jc w:val="both"/>
        <w:rPr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sz w:val="28"/>
        </w:rPr>
        <w:t>:</w:t>
      </w:r>
    </w:p>
    <w:p w:rsidR="00391493" w:rsidRDefault="000B71DD" w:rsidP="005A566A">
      <w:pPr>
        <w:pStyle w:val="a3"/>
        <w:spacing w:before="245" w:line="276" w:lineRule="auto"/>
        <w:jc w:val="both"/>
      </w:pPr>
      <w:r>
        <w:t>− умение принимать и сохранять учебную задачу; − умение планировать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8"/>
        </w:rPr>
        <w:t xml:space="preserve"> </w:t>
      </w:r>
      <w:r>
        <w:t>шагов</w:t>
      </w:r>
      <w:r>
        <w:rPr>
          <w:spacing w:val="-6"/>
        </w:rPr>
        <w:t xml:space="preserve"> </w:t>
      </w:r>
      <w:r>
        <w:t>алгоритма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цели;</w:t>
      </w:r>
      <w:r>
        <w:rPr>
          <w:spacing w:val="-5"/>
        </w:rPr>
        <w:t xml:space="preserve"> </w:t>
      </w:r>
      <w:r>
        <w:t>−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ставить</w:t>
      </w:r>
      <w:r>
        <w:rPr>
          <w:spacing w:val="-67"/>
        </w:rPr>
        <w:t xml:space="preserve"> </w:t>
      </w:r>
      <w:r>
        <w:t>цель (создание творческой работы), планировать достижение этой цели; −</w:t>
      </w:r>
      <w:r>
        <w:rPr>
          <w:spacing w:val="1"/>
        </w:rPr>
        <w:t xml:space="preserve"> </w:t>
      </w:r>
      <w:r>
        <w:t>умение осуществлять итоговый и пошаговый контроль по результату; −</w:t>
      </w:r>
      <w:r>
        <w:rPr>
          <w:spacing w:val="1"/>
        </w:rPr>
        <w:t xml:space="preserve"> </w:t>
      </w:r>
      <w:r>
        <w:t>способность адекватно воспринимать оценку наставника и других</w:t>
      </w:r>
      <w:r>
        <w:rPr>
          <w:spacing w:val="1"/>
        </w:rPr>
        <w:t xml:space="preserve"> </w:t>
      </w:r>
      <w:r>
        <w:t>обучающихся; − умение различать способ и результат действия; − умение</w:t>
      </w:r>
      <w:r>
        <w:rPr>
          <w:spacing w:val="1"/>
        </w:rPr>
        <w:t xml:space="preserve"> </w:t>
      </w:r>
      <w:r>
        <w:t>вносить коррективы в действия в случае расхождения результата решения</w:t>
      </w:r>
      <w:r>
        <w:rPr>
          <w:spacing w:val="1"/>
        </w:rPr>
        <w:t xml:space="preserve"> </w:t>
      </w:r>
      <w:r>
        <w:t>задачи на основе её оценки и учёта характера сделанных ошибок; − умение в</w:t>
      </w:r>
      <w:r>
        <w:rPr>
          <w:spacing w:val="1"/>
        </w:rPr>
        <w:t xml:space="preserve"> </w:t>
      </w:r>
      <w:r>
        <w:t>сотрудничестве ставить новые учебные задачи; − способность проявлять</w:t>
      </w:r>
      <w:r>
        <w:rPr>
          <w:spacing w:val="1"/>
        </w:rPr>
        <w:t xml:space="preserve"> </w:t>
      </w:r>
      <w:r>
        <w:t>познавательную инициативу в учебном сотрудничестве; − умение осваивать</w:t>
      </w:r>
      <w:r>
        <w:rPr>
          <w:spacing w:val="1"/>
        </w:rPr>
        <w:t xml:space="preserve"> </w:t>
      </w:r>
      <w:r>
        <w:t>способы решения проблем творческого характера в жизненных ситуациях; −</w:t>
      </w:r>
      <w:r>
        <w:rPr>
          <w:spacing w:val="1"/>
        </w:rPr>
        <w:t xml:space="preserve"> </w:t>
      </w:r>
      <w:r>
        <w:t>умение оценивать получающийся творческий продукт и соотносить его с</w:t>
      </w:r>
      <w:r>
        <w:rPr>
          <w:spacing w:val="1"/>
        </w:rPr>
        <w:t xml:space="preserve"> </w:t>
      </w:r>
      <w:r>
        <w:t>изначальным замыслом, выполнять по необходимости коррекции либо</w:t>
      </w:r>
      <w:r>
        <w:rPr>
          <w:spacing w:val="1"/>
        </w:rPr>
        <w:t xml:space="preserve"> </w:t>
      </w:r>
      <w:r>
        <w:t>продукта,</w:t>
      </w:r>
      <w:r>
        <w:rPr>
          <w:spacing w:val="3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замысла.</w:t>
      </w:r>
    </w:p>
    <w:p w:rsidR="00391493" w:rsidRDefault="000B71DD" w:rsidP="005A566A">
      <w:pPr>
        <w:pStyle w:val="1"/>
        <w:spacing w:before="203"/>
        <w:ind w:left="291"/>
        <w:jc w:val="both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391493" w:rsidRDefault="000B71DD" w:rsidP="005A566A">
      <w:pPr>
        <w:pStyle w:val="a3"/>
        <w:spacing w:before="249" w:line="276" w:lineRule="auto"/>
        <w:ind w:right="403"/>
        <w:jc w:val="both"/>
      </w:pPr>
      <w:r>
        <w:t>− умение осуществлять поиск информации в индивидуальных</w:t>
      </w:r>
      <w:r>
        <w:rPr>
          <w:spacing w:val="1"/>
        </w:rPr>
        <w:t xml:space="preserve"> </w:t>
      </w:r>
      <w:r>
        <w:t>информационных архивах обучающегося, информационной среде</w:t>
      </w:r>
      <w:r>
        <w:rPr>
          <w:spacing w:val="1"/>
        </w:rPr>
        <w:t xml:space="preserve"> </w:t>
      </w:r>
      <w:r>
        <w:t>образовательного учреждения, федеральных хранилищах информационных</w:t>
      </w:r>
      <w:r>
        <w:rPr>
          <w:spacing w:val="1"/>
        </w:rPr>
        <w:t xml:space="preserve"> </w:t>
      </w:r>
      <w:r>
        <w:t>образовательных ресурсов; − умение использовать средства</w:t>
      </w:r>
      <w:r>
        <w:rPr>
          <w:spacing w:val="1"/>
        </w:rPr>
        <w:t xml:space="preserve"> </w:t>
      </w:r>
      <w:r>
        <w:t>информационных и коммуникационных технологий для решения</w:t>
      </w:r>
      <w:r>
        <w:rPr>
          <w:spacing w:val="1"/>
        </w:rPr>
        <w:t xml:space="preserve"> </w:t>
      </w:r>
      <w:r>
        <w:t>коммуникативных, познавательных и творческих задач; − умение</w:t>
      </w:r>
      <w:r>
        <w:rPr>
          <w:spacing w:val="1"/>
        </w:rPr>
        <w:t xml:space="preserve"> </w:t>
      </w:r>
      <w:r>
        <w:t>ориентироваться в разнообразии способов решения задач; − умение</w:t>
      </w:r>
      <w:r>
        <w:rPr>
          <w:spacing w:val="1"/>
        </w:rPr>
        <w:t xml:space="preserve"> </w:t>
      </w:r>
      <w:r>
        <w:t>осуществлять анализ объектов с выделением существенных 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12"/>
        </w:rPr>
        <w:t xml:space="preserve"> </w:t>
      </w:r>
      <w:r>
        <w:t>признаков;</w:t>
      </w:r>
      <w:r>
        <w:rPr>
          <w:spacing w:val="-8"/>
        </w:rPr>
        <w:t xml:space="preserve"> </w:t>
      </w:r>
      <w:r>
        <w:t>−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проводить</w:t>
      </w:r>
      <w:r>
        <w:rPr>
          <w:spacing w:val="-10"/>
        </w:rPr>
        <w:t xml:space="preserve"> </w:t>
      </w:r>
      <w:r>
        <w:t>сравнение,</w:t>
      </w:r>
      <w:r>
        <w:rPr>
          <w:spacing w:val="-6"/>
        </w:rPr>
        <w:t xml:space="preserve"> </w:t>
      </w:r>
      <w:r>
        <w:t>классификацию</w:t>
      </w:r>
      <w:r>
        <w:rPr>
          <w:spacing w:val="-67"/>
        </w:rPr>
        <w:t xml:space="preserve"> </w:t>
      </w:r>
      <w:r>
        <w:t>по заданным критериям; − умение строить логические рассуждения в форме</w:t>
      </w:r>
      <w:r>
        <w:rPr>
          <w:spacing w:val="-67"/>
        </w:rPr>
        <w:t xml:space="preserve"> </w:t>
      </w:r>
      <w:r>
        <w:t>связи простых суждений об объекте; − умение устанавливать аналогии,</w:t>
      </w:r>
      <w:r>
        <w:rPr>
          <w:spacing w:val="1"/>
        </w:rPr>
        <w:t xml:space="preserve"> </w:t>
      </w:r>
      <w:r>
        <w:t>причинно-следственные связи; − умение моделировать, преобразовывать</w:t>
      </w:r>
      <w:r>
        <w:rPr>
          <w:spacing w:val="1"/>
        </w:rPr>
        <w:t xml:space="preserve"> </w:t>
      </w:r>
      <w:r>
        <w:t>объект из чувственной формы в модель, где выделены существенные</w:t>
      </w:r>
      <w:r>
        <w:rPr>
          <w:spacing w:val="1"/>
        </w:rPr>
        <w:t xml:space="preserve"> </w:t>
      </w:r>
      <w:r>
        <w:t>характеристики объекта (пространственно-графическая или знаково-</w:t>
      </w:r>
      <w:r>
        <w:rPr>
          <w:spacing w:val="1"/>
        </w:rPr>
        <w:t xml:space="preserve"> </w:t>
      </w:r>
      <w:r>
        <w:t>символическая); − умение синтезировать, составлять целое из частей, в том</w:t>
      </w:r>
      <w:r>
        <w:rPr>
          <w:spacing w:val="1"/>
        </w:rPr>
        <w:t xml:space="preserve"> </w:t>
      </w:r>
      <w:r>
        <w:t>числе самостоятельно достраивать с восполнением недостающих</w:t>
      </w:r>
      <w:r>
        <w:rPr>
          <w:spacing w:val="1"/>
        </w:rPr>
        <w:t xml:space="preserve"> </w:t>
      </w:r>
      <w:r>
        <w:t>компонентов.</w:t>
      </w:r>
    </w:p>
    <w:p w:rsidR="00391493" w:rsidRDefault="00391493" w:rsidP="005A566A">
      <w:pPr>
        <w:spacing w:line="276" w:lineRule="auto"/>
        <w:jc w:val="both"/>
        <w:sectPr w:rsidR="00391493">
          <w:pgSz w:w="11910" w:h="16840"/>
          <w:pgMar w:top="620" w:right="620" w:bottom="280" w:left="1480" w:header="720" w:footer="720" w:gutter="0"/>
          <w:cols w:space="720"/>
        </w:sectPr>
      </w:pPr>
    </w:p>
    <w:p w:rsidR="00391493" w:rsidRDefault="000B71DD" w:rsidP="005A566A">
      <w:pPr>
        <w:pStyle w:val="1"/>
        <w:spacing w:before="70"/>
        <w:ind w:left="291"/>
        <w:jc w:val="both"/>
        <w:rPr>
          <w:b w:val="0"/>
        </w:rPr>
      </w:pPr>
      <w:r>
        <w:lastRenderedPageBreak/>
        <w:t>Коммуникативные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391493" w:rsidRDefault="000B71DD" w:rsidP="005A566A">
      <w:pPr>
        <w:pStyle w:val="a3"/>
        <w:spacing w:before="249" w:line="276" w:lineRule="auto"/>
        <w:ind w:right="293" w:firstLine="72"/>
        <w:jc w:val="both"/>
      </w:pPr>
      <w:r>
        <w:t>− умение аргументировать свою точку зрения на выбор оснований и</w:t>
      </w:r>
      <w:r>
        <w:rPr>
          <w:spacing w:val="1"/>
        </w:rPr>
        <w:t xml:space="preserve"> </w:t>
      </w:r>
      <w:r>
        <w:t>критериев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выделении</w:t>
      </w:r>
      <w:r>
        <w:rPr>
          <w:spacing w:val="-6"/>
        </w:rPr>
        <w:t xml:space="preserve"> </w:t>
      </w:r>
      <w:r>
        <w:t>признаков,</w:t>
      </w:r>
      <w:r>
        <w:rPr>
          <w:spacing w:val="-3"/>
        </w:rPr>
        <w:t xml:space="preserve"> </w:t>
      </w:r>
      <w:r>
        <w:t>сравнении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объектов;</w:t>
      </w:r>
    </w:p>
    <w:p w:rsidR="00391493" w:rsidRDefault="000B71DD" w:rsidP="005A566A">
      <w:pPr>
        <w:pStyle w:val="a3"/>
        <w:spacing w:line="276" w:lineRule="auto"/>
        <w:ind w:right="293"/>
        <w:jc w:val="both"/>
      </w:pPr>
      <w:r>
        <w:t>− умение выслушивать собеседника и вести диалог; − способность</w:t>
      </w:r>
      <w:r>
        <w:rPr>
          <w:spacing w:val="1"/>
        </w:rPr>
        <w:t xml:space="preserve"> </w:t>
      </w:r>
      <w:r>
        <w:t>признавать возможность существования различных точек зрения и право</w:t>
      </w:r>
      <w:r>
        <w:rPr>
          <w:spacing w:val="1"/>
        </w:rPr>
        <w:t xml:space="preserve"> </w:t>
      </w:r>
      <w:r>
        <w:t>каждого иметь свою; − умение планировать учебное сотрудничество с</w:t>
      </w:r>
      <w:r>
        <w:rPr>
          <w:spacing w:val="1"/>
        </w:rPr>
        <w:t xml:space="preserve"> </w:t>
      </w:r>
      <w:r>
        <w:t>наставником и другими обучающимися: определять цели, функции</w:t>
      </w:r>
      <w:r>
        <w:rPr>
          <w:spacing w:val="1"/>
        </w:rPr>
        <w:t xml:space="preserve"> </w:t>
      </w:r>
      <w:r>
        <w:t>участников,</w:t>
      </w:r>
      <w:r>
        <w:rPr>
          <w:spacing w:val="-5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взаимодействия;</w:t>
      </w:r>
      <w:r>
        <w:rPr>
          <w:spacing w:val="-7"/>
        </w:rPr>
        <w:t xml:space="preserve"> </w:t>
      </w:r>
      <w:r>
        <w:t>−</w:t>
      </w:r>
      <w:r>
        <w:rPr>
          <w:spacing w:val="-7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10"/>
        </w:rPr>
        <w:t xml:space="preserve"> </w:t>
      </w:r>
      <w:r>
        <w:t>постановку</w:t>
      </w:r>
      <w:r>
        <w:rPr>
          <w:spacing w:val="-67"/>
        </w:rPr>
        <w:t xml:space="preserve"> </w:t>
      </w:r>
      <w:r>
        <w:t>вопросов:</w:t>
      </w:r>
      <w:r>
        <w:rPr>
          <w:spacing w:val="-10"/>
        </w:rPr>
        <w:t xml:space="preserve"> </w:t>
      </w:r>
      <w:r>
        <w:t>инициативное</w:t>
      </w:r>
      <w:r>
        <w:rPr>
          <w:spacing w:val="-4"/>
        </w:rPr>
        <w:t xml:space="preserve"> </w:t>
      </w:r>
      <w:r>
        <w:t>сотрудничество в</w:t>
      </w:r>
      <w:r>
        <w:rPr>
          <w:spacing w:val="-6"/>
        </w:rPr>
        <w:t xml:space="preserve"> </w:t>
      </w:r>
      <w:r>
        <w:t>поиске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сборе</w:t>
      </w:r>
      <w:r>
        <w:rPr>
          <w:spacing w:val="-4"/>
        </w:rPr>
        <w:t xml:space="preserve"> </w:t>
      </w:r>
      <w:r>
        <w:t>информации;</w:t>
      </w:r>
      <w:r>
        <w:rPr>
          <w:spacing w:val="-6"/>
        </w:rPr>
        <w:t xml:space="preserve"> </w:t>
      </w:r>
      <w:r>
        <w:t>−</w:t>
      </w:r>
    </w:p>
    <w:p w:rsidR="00391493" w:rsidRDefault="000B71DD" w:rsidP="005A566A">
      <w:pPr>
        <w:pStyle w:val="a3"/>
        <w:spacing w:before="1" w:line="276" w:lineRule="auto"/>
        <w:ind w:right="264"/>
        <w:jc w:val="both"/>
      </w:pPr>
      <w:r>
        <w:t>умение</w:t>
      </w:r>
      <w:r>
        <w:rPr>
          <w:spacing w:val="-5"/>
        </w:rPr>
        <w:t xml:space="preserve"> </w:t>
      </w:r>
      <w:r>
        <w:t>разрешать</w:t>
      </w:r>
      <w:r>
        <w:rPr>
          <w:spacing w:val="-8"/>
        </w:rPr>
        <w:t xml:space="preserve"> </w:t>
      </w:r>
      <w:r>
        <w:t>конфликты:</w:t>
      </w:r>
      <w:r>
        <w:rPr>
          <w:spacing w:val="-6"/>
        </w:rPr>
        <w:t xml:space="preserve"> </w:t>
      </w:r>
      <w:r>
        <w:t>выявление,</w:t>
      </w:r>
      <w:r>
        <w:rPr>
          <w:spacing w:val="-3"/>
        </w:rPr>
        <w:t xml:space="preserve"> </w:t>
      </w:r>
      <w:r>
        <w:t>идентификация</w:t>
      </w:r>
      <w:r>
        <w:rPr>
          <w:spacing w:val="-5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оценка альтернативных</w:t>
      </w:r>
      <w:r>
        <w:rPr>
          <w:spacing w:val="-3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разрешения конфликта,</w:t>
      </w:r>
      <w:r>
        <w:rPr>
          <w:spacing w:val="3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 его реализация; − умение с достаточной полнотой и точностью выражать</w:t>
      </w:r>
      <w:r>
        <w:rPr>
          <w:spacing w:val="1"/>
        </w:rPr>
        <w:t xml:space="preserve"> </w:t>
      </w:r>
      <w:r>
        <w:t>свои мысли в соответствии с задачами и условиями коммуникации; −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монологической и диалогической формами речи.</w:t>
      </w:r>
    </w:p>
    <w:p w:rsidR="00391493" w:rsidRDefault="000B71DD" w:rsidP="005A566A">
      <w:pPr>
        <w:spacing w:before="198"/>
        <w:ind w:left="219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391493" w:rsidRDefault="000B71DD" w:rsidP="005A566A">
      <w:pPr>
        <w:spacing w:before="250" w:line="322" w:lineRule="exact"/>
        <w:ind w:left="219"/>
        <w:jc w:val="both"/>
        <w:rPr>
          <w:b/>
          <w:sz w:val="28"/>
        </w:rPr>
      </w:pPr>
      <w:r>
        <w:rPr>
          <w:b/>
          <w:sz w:val="28"/>
        </w:rPr>
        <w:t>Основы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образовательным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робототехническим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набором</w:t>
      </w:r>
    </w:p>
    <w:p w:rsidR="00391493" w:rsidRDefault="000B71DD" w:rsidP="005A566A">
      <w:pPr>
        <w:spacing w:line="322" w:lineRule="exact"/>
        <w:ind w:left="219"/>
        <w:jc w:val="both"/>
        <w:rPr>
          <w:b/>
          <w:sz w:val="28"/>
        </w:rPr>
      </w:pPr>
      <w:r>
        <w:rPr>
          <w:b/>
          <w:sz w:val="28"/>
        </w:rPr>
        <w:t>«Клик»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7880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R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</w:t>
      </w:r>
      <w:proofErr w:type="gramEnd"/>
    </w:p>
    <w:p w:rsidR="00391493" w:rsidRDefault="000B71DD" w:rsidP="005A566A">
      <w:pPr>
        <w:pStyle w:val="a3"/>
        <w:jc w:val="both"/>
      </w:pPr>
      <w:r>
        <w:t>Знакомство</w:t>
      </w:r>
      <w:r>
        <w:rPr>
          <w:spacing w:val="-5"/>
        </w:rPr>
        <w:t xml:space="preserve"> </w:t>
      </w:r>
      <w:r>
        <w:t>с образовательным</w:t>
      </w:r>
      <w:r>
        <w:rPr>
          <w:spacing w:val="63"/>
        </w:rPr>
        <w:t xml:space="preserve"> </w:t>
      </w:r>
      <w:r>
        <w:t>робототехническим</w:t>
      </w:r>
      <w:r>
        <w:rPr>
          <w:spacing w:val="-4"/>
        </w:rPr>
        <w:t xml:space="preserve"> </w:t>
      </w:r>
      <w:r>
        <w:t>набором</w:t>
      </w:r>
      <w:r>
        <w:rPr>
          <w:spacing w:val="3"/>
        </w:rPr>
        <w:t xml:space="preserve"> </w:t>
      </w:r>
      <w:r>
        <w:t>«Клик»</w:t>
      </w:r>
      <w:r>
        <w:rPr>
          <w:spacing w:val="-8"/>
        </w:rPr>
        <w:t xml:space="preserve"> </w:t>
      </w:r>
      <w:r>
        <w:t>модель</w:t>
      </w:r>
    </w:p>
    <w:p w:rsidR="00391493" w:rsidRDefault="000B71DD" w:rsidP="005A566A">
      <w:pPr>
        <w:pStyle w:val="a3"/>
        <w:spacing w:line="322" w:lineRule="exact"/>
        <w:jc w:val="both"/>
      </w:pPr>
      <w:r>
        <w:t>7880</w:t>
      </w:r>
      <w:r>
        <w:rPr>
          <w:spacing w:val="-6"/>
        </w:rPr>
        <w:t xml:space="preserve"> </w:t>
      </w:r>
      <w:r>
        <w:t>R,</w:t>
      </w:r>
      <w:r>
        <w:rPr>
          <w:spacing w:val="-4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рабочего</w:t>
      </w:r>
      <w:r>
        <w:rPr>
          <w:spacing w:val="-7"/>
        </w:rPr>
        <w:t xml:space="preserve"> </w:t>
      </w:r>
      <w:r>
        <w:t>места.</w:t>
      </w:r>
      <w:r>
        <w:rPr>
          <w:spacing w:val="-3"/>
        </w:rPr>
        <w:t xml:space="preserve"> </w:t>
      </w:r>
      <w:r>
        <w:t>Техника</w:t>
      </w:r>
      <w:r>
        <w:rPr>
          <w:spacing w:val="-6"/>
        </w:rPr>
        <w:t xml:space="preserve"> </w:t>
      </w:r>
      <w:r>
        <w:t>безопасности.</w:t>
      </w:r>
    </w:p>
    <w:p w:rsidR="00391493" w:rsidRDefault="000B71DD" w:rsidP="005A566A">
      <w:pPr>
        <w:pStyle w:val="a3"/>
        <w:ind w:right="293"/>
        <w:jc w:val="both"/>
      </w:pPr>
      <w:r>
        <w:t>Знакомство</w:t>
      </w:r>
      <w:r>
        <w:rPr>
          <w:spacing w:val="-7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средой</w:t>
      </w:r>
      <w:r>
        <w:rPr>
          <w:spacing w:val="-6"/>
        </w:rPr>
        <w:t xml:space="preserve"> </w:t>
      </w:r>
      <w:r>
        <w:t>программирования,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этапами</w:t>
      </w:r>
      <w:r>
        <w:rPr>
          <w:spacing w:val="-6"/>
        </w:rPr>
        <w:t xml:space="preserve"> </w:t>
      </w:r>
      <w:r>
        <w:t>разработки</w:t>
      </w:r>
      <w:r>
        <w:rPr>
          <w:spacing w:val="-67"/>
        </w:rPr>
        <w:t xml:space="preserve"> </w:t>
      </w:r>
      <w:r>
        <w:t>модели. Знакомство с понятиями мотор и ось, исследование 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и параметров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мотора,</w:t>
      </w:r>
      <w:r>
        <w:rPr>
          <w:spacing w:val="3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таблицы.</w:t>
      </w:r>
    </w:p>
    <w:p w:rsidR="00391493" w:rsidRDefault="00391493" w:rsidP="005A566A">
      <w:pPr>
        <w:pStyle w:val="a3"/>
        <w:spacing w:before="9"/>
        <w:ind w:left="0"/>
        <w:jc w:val="both"/>
        <w:rPr>
          <w:sz w:val="27"/>
        </w:rPr>
      </w:pPr>
    </w:p>
    <w:p w:rsidR="00391493" w:rsidRDefault="000B71DD" w:rsidP="005A566A">
      <w:pPr>
        <w:pStyle w:val="1"/>
        <w:jc w:val="both"/>
      </w:pPr>
      <w:r>
        <w:t>Основы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1"/>
        </w:rPr>
        <w:t xml:space="preserve"> </w:t>
      </w:r>
      <w:r>
        <w:t>mBIock5,</w:t>
      </w:r>
      <w:r>
        <w:rPr>
          <w:spacing w:val="65"/>
        </w:rPr>
        <w:t xml:space="preserve"> </w:t>
      </w:r>
      <w:proofErr w:type="spellStart"/>
      <w:r>
        <w:t>Arduino</w:t>
      </w:r>
      <w:proofErr w:type="spellEnd"/>
      <w:r>
        <w:rPr>
          <w:spacing w:val="-3"/>
        </w:rPr>
        <w:t xml:space="preserve"> </w:t>
      </w:r>
      <w:proofErr w:type="spellStart"/>
      <w:r>
        <w:t>ide</w:t>
      </w:r>
      <w:proofErr w:type="spellEnd"/>
    </w:p>
    <w:p w:rsidR="00391493" w:rsidRDefault="000B71DD" w:rsidP="005A566A">
      <w:pPr>
        <w:pStyle w:val="a3"/>
        <w:spacing w:line="242" w:lineRule="auto"/>
        <w:jc w:val="both"/>
      </w:pPr>
      <w:r>
        <w:t>Знакомство со средой программирования mBIock5,</w:t>
      </w:r>
      <w:r>
        <w:rPr>
          <w:spacing w:val="1"/>
        </w:rPr>
        <w:t xml:space="preserve"> </w:t>
      </w:r>
      <w:proofErr w:type="spellStart"/>
      <w:r>
        <w:t>Arduino</w:t>
      </w:r>
      <w:proofErr w:type="spellEnd"/>
      <w:r>
        <w:t xml:space="preserve"> </w:t>
      </w:r>
      <w:proofErr w:type="spellStart"/>
      <w:proofErr w:type="gramStart"/>
      <w:r>
        <w:t>ide</w:t>
      </w:r>
      <w:proofErr w:type="spellEnd"/>
      <w:r>
        <w:t xml:space="preserve"> .</w:t>
      </w:r>
      <w:proofErr w:type="gramEnd"/>
      <w:r>
        <w:t xml:space="preserve"> Этапы</w:t>
      </w:r>
      <w:r>
        <w:rPr>
          <w:spacing w:val="-67"/>
        </w:rPr>
        <w:t xml:space="preserve"> </w:t>
      </w:r>
      <w:r>
        <w:t>программирования</w:t>
      </w:r>
      <w:r>
        <w:rPr>
          <w:spacing w:val="5"/>
        </w:rPr>
        <w:t xml:space="preserve"> </w:t>
      </w:r>
      <w:r>
        <w:t>модели.</w:t>
      </w:r>
      <w:r>
        <w:rPr>
          <w:spacing w:val="3"/>
        </w:rPr>
        <w:t xml:space="preserve"> </w:t>
      </w:r>
      <w:r>
        <w:t>Загрузка</w:t>
      </w:r>
      <w:r>
        <w:rPr>
          <w:spacing w:val="1"/>
        </w:rPr>
        <w:t xml:space="preserve"> </w:t>
      </w:r>
      <w:r w:rsidR="007308B0">
        <w:t>программы</w:t>
      </w:r>
      <w:r>
        <w:t>.</w:t>
      </w:r>
    </w:p>
    <w:p w:rsidR="00391493" w:rsidRDefault="00391493" w:rsidP="005A566A">
      <w:pPr>
        <w:pStyle w:val="a3"/>
        <w:ind w:left="0"/>
        <w:jc w:val="both"/>
        <w:rPr>
          <w:sz w:val="30"/>
        </w:rPr>
      </w:pPr>
    </w:p>
    <w:p w:rsidR="00391493" w:rsidRDefault="000B71DD" w:rsidP="005A566A">
      <w:pPr>
        <w:pStyle w:val="1"/>
        <w:spacing w:before="219"/>
        <w:jc w:val="both"/>
      </w:pPr>
      <w:r>
        <w:t>Управление</w:t>
      </w:r>
      <w:r>
        <w:rPr>
          <w:spacing w:val="-5"/>
        </w:rPr>
        <w:t xml:space="preserve"> </w:t>
      </w:r>
      <w:r>
        <w:t>роботом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proofErr w:type="spellStart"/>
      <w:r>
        <w:t>Android</w:t>
      </w:r>
      <w:proofErr w:type="spellEnd"/>
      <w:r>
        <w:rPr>
          <w:spacing w:val="-6"/>
        </w:rPr>
        <w:t xml:space="preserve"> </w:t>
      </w:r>
      <w:r>
        <w:t>приложение.</w:t>
      </w:r>
    </w:p>
    <w:p w:rsidR="00391493" w:rsidRDefault="000B71DD" w:rsidP="005A566A">
      <w:pPr>
        <w:pStyle w:val="a3"/>
        <w:spacing w:before="250"/>
        <w:jc w:val="both"/>
      </w:pPr>
      <w:r>
        <w:t>Управление</w:t>
      </w:r>
      <w:r>
        <w:rPr>
          <w:spacing w:val="-4"/>
        </w:rPr>
        <w:t xml:space="preserve"> </w:t>
      </w:r>
      <w:r>
        <w:t>роботом</w:t>
      </w:r>
      <w:r>
        <w:rPr>
          <w:spacing w:val="-4"/>
        </w:rPr>
        <w:t xml:space="preserve"> </w:t>
      </w:r>
      <w:r>
        <w:t>через</w:t>
      </w:r>
      <w:r>
        <w:rPr>
          <w:spacing w:val="66"/>
        </w:rPr>
        <w:t xml:space="preserve"> </w:t>
      </w:r>
      <w:proofErr w:type="spellStart"/>
      <w:r>
        <w:t>Android</w:t>
      </w:r>
      <w:proofErr w:type="spellEnd"/>
      <w:r>
        <w:t xml:space="preserve"> устройство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66"/>
        </w:rPr>
        <w:t xml:space="preserve"> </w:t>
      </w:r>
      <w:proofErr w:type="spellStart"/>
      <w:r>
        <w:t>Bluetooth</w:t>
      </w:r>
      <w:proofErr w:type="spellEnd"/>
    </w:p>
    <w:p w:rsidR="00391493" w:rsidRDefault="000B71DD" w:rsidP="005A566A">
      <w:pPr>
        <w:pStyle w:val="a3"/>
        <w:spacing w:before="48"/>
        <w:jc w:val="both"/>
      </w:pPr>
      <w:r>
        <w:t>модуля.</w:t>
      </w:r>
    </w:p>
    <w:p w:rsidR="00391493" w:rsidRDefault="000B71DD" w:rsidP="005A566A">
      <w:pPr>
        <w:pStyle w:val="1"/>
        <w:spacing w:before="249"/>
        <w:jc w:val="both"/>
      </w:pPr>
      <w:r>
        <w:t>Я</w:t>
      </w:r>
      <w:r>
        <w:rPr>
          <w:spacing w:val="-4"/>
        </w:rPr>
        <w:t xml:space="preserve"> </w:t>
      </w:r>
      <w:r>
        <w:t>создаю.</w:t>
      </w:r>
    </w:p>
    <w:p w:rsidR="00391493" w:rsidRDefault="000B71DD" w:rsidP="005A566A">
      <w:pPr>
        <w:pStyle w:val="a3"/>
        <w:spacing w:before="250" w:line="276" w:lineRule="auto"/>
        <w:ind w:right="184"/>
        <w:jc w:val="both"/>
        <w:rPr>
          <w:rFonts w:ascii="Calibri" w:hAnsi="Calibri"/>
          <w:sz w:val="22"/>
        </w:rPr>
      </w:pPr>
      <w:r>
        <w:t>В ходе</w:t>
      </w:r>
      <w:r>
        <w:rPr>
          <w:spacing w:val="-1"/>
        </w:rPr>
        <w:t xml:space="preserve"> </w:t>
      </w:r>
      <w:r>
        <w:t>изучения тем</w:t>
      </w:r>
      <w:r>
        <w:rPr>
          <w:spacing w:val="1"/>
        </w:rPr>
        <w:t xml:space="preserve"> </w:t>
      </w:r>
      <w:r>
        <w:t>модуля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создаю»</w:t>
      </w:r>
      <w:r>
        <w:rPr>
          <w:spacing w:val="-2"/>
        </w:rPr>
        <w:t xml:space="preserve"> </w:t>
      </w:r>
      <w:r>
        <w:t>упор</w:t>
      </w:r>
      <w:r>
        <w:rPr>
          <w:spacing w:val="-1"/>
        </w:rPr>
        <w:t xml:space="preserve"> </w:t>
      </w:r>
      <w:r>
        <w:t>делается на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технического творчества учащихся посредством проектирования и создания</w:t>
      </w:r>
      <w:r>
        <w:rPr>
          <w:spacing w:val="1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моделей,</w:t>
      </w:r>
      <w:r>
        <w:rPr>
          <w:spacing w:val="-3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выставках</w:t>
      </w:r>
      <w:r>
        <w:rPr>
          <w:spacing w:val="-8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проектов</w:t>
      </w:r>
      <w:r>
        <w:rPr>
          <w:rFonts w:ascii="Calibri" w:hAnsi="Calibri"/>
          <w:sz w:val="22"/>
        </w:rPr>
        <w:t>.</w:t>
      </w:r>
    </w:p>
    <w:p w:rsidR="000B71DD" w:rsidRDefault="000B71DD" w:rsidP="005A566A">
      <w:pPr>
        <w:pStyle w:val="a3"/>
        <w:spacing w:before="250" w:line="276" w:lineRule="auto"/>
        <w:ind w:right="184"/>
        <w:jc w:val="both"/>
        <w:rPr>
          <w:rFonts w:ascii="Calibri" w:hAnsi="Calibri"/>
          <w:sz w:val="22"/>
        </w:rPr>
      </w:pPr>
    </w:p>
    <w:p w:rsidR="000B71DD" w:rsidRDefault="000B71DD" w:rsidP="005A566A">
      <w:pPr>
        <w:pStyle w:val="a3"/>
        <w:spacing w:before="250" w:line="276" w:lineRule="auto"/>
        <w:ind w:right="184"/>
        <w:jc w:val="both"/>
        <w:rPr>
          <w:rFonts w:ascii="Calibri" w:hAnsi="Calibri"/>
          <w:sz w:val="22"/>
        </w:rPr>
      </w:pPr>
    </w:p>
    <w:p w:rsidR="000B71DD" w:rsidRDefault="000B71DD" w:rsidP="005A566A">
      <w:pPr>
        <w:pStyle w:val="a3"/>
        <w:spacing w:before="250" w:line="276" w:lineRule="auto"/>
        <w:ind w:right="184"/>
        <w:jc w:val="both"/>
        <w:rPr>
          <w:rFonts w:ascii="Calibri" w:hAnsi="Calibri"/>
          <w:sz w:val="22"/>
        </w:rPr>
      </w:pPr>
    </w:p>
    <w:p w:rsidR="00391493" w:rsidRDefault="000B71DD" w:rsidP="005A566A">
      <w:pPr>
        <w:pStyle w:val="1"/>
        <w:spacing w:before="199"/>
        <w:jc w:val="both"/>
      </w:pPr>
      <w:r>
        <w:lastRenderedPageBreak/>
        <w:t>Тематический</w:t>
      </w:r>
      <w:r>
        <w:rPr>
          <w:spacing w:val="63"/>
        </w:rPr>
        <w:t xml:space="preserve"> </w:t>
      </w:r>
      <w:r>
        <w:t>план</w:t>
      </w:r>
    </w:p>
    <w:p w:rsidR="00391493" w:rsidRDefault="00391493" w:rsidP="005A566A">
      <w:pPr>
        <w:pStyle w:val="a3"/>
        <w:spacing w:before="10"/>
        <w:ind w:left="0"/>
        <w:jc w:val="both"/>
        <w:rPr>
          <w:b/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5426"/>
        <w:gridCol w:w="3189"/>
      </w:tblGrid>
      <w:tr w:rsidR="00391493">
        <w:trPr>
          <w:trHeight w:val="321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02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5426" w:type="dxa"/>
          </w:tcPr>
          <w:p w:rsidR="00391493" w:rsidRDefault="000B71DD" w:rsidP="005A566A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3189" w:type="dxa"/>
          </w:tcPr>
          <w:p w:rsidR="00391493" w:rsidRDefault="000B71DD" w:rsidP="005A566A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Кол-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391493">
        <w:trPr>
          <w:trHeight w:val="321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426" w:type="dxa"/>
          </w:tcPr>
          <w:p w:rsidR="00391493" w:rsidRDefault="000B71DD" w:rsidP="005A566A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образовательным</w:t>
            </w:r>
          </w:p>
        </w:tc>
        <w:tc>
          <w:tcPr>
            <w:tcW w:w="3189" w:type="dxa"/>
          </w:tcPr>
          <w:p w:rsidR="00391493" w:rsidRDefault="00716270" w:rsidP="005A566A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</w:tbl>
    <w:p w:rsidR="00391493" w:rsidRDefault="00391493" w:rsidP="005A566A">
      <w:pPr>
        <w:spacing w:line="301" w:lineRule="exact"/>
        <w:jc w:val="both"/>
        <w:rPr>
          <w:sz w:val="28"/>
        </w:rPr>
        <w:sectPr w:rsidR="00391493">
          <w:pgSz w:w="11910" w:h="16840"/>
          <w:pgMar w:top="620" w:right="620" w:bottom="923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5426"/>
        <w:gridCol w:w="3189"/>
      </w:tblGrid>
      <w:tr w:rsidR="00391493">
        <w:trPr>
          <w:trHeight w:val="643"/>
        </w:trPr>
        <w:tc>
          <w:tcPr>
            <w:tcW w:w="961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5426" w:type="dxa"/>
          </w:tcPr>
          <w:p w:rsidR="00391493" w:rsidRDefault="000B71DD" w:rsidP="005A566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робототехническим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набором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«Клик»</w:t>
            </w:r>
          </w:p>
          <w:p w:rsidR="00391493" w:rsidRDefault="000B71DD" w:rsidP="005A566A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7880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R</w:t>
            </w:r>
          </w:p>
        </w:tc>
        <w:tc>
          <w:tcPr>
            <w:tcW w:w="318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964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12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426" w:type="dxa"/>
          </w:tcPr>
          <w:p w:rsidR="00391493" w:rsidRDefault="000B71DD" w:rsidP="005A566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mBIock5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Arduino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ide</w:t>
            </w:r>
            <w:proofErr w:type="spellEnd"/>
          </w:p>
        </w:tc>
        <w:tc>
          <w:tcPr>
            <w:tcW w:w="3189" w:type="dxa"/>
          </w:tcPr>
          <w:p w:rsidR="00391493" w:rsidRDefault="00716270" w:rsidP="005A566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391493">
        <w:trPr>
          <w:trHeight w:val="648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12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426" w:type="dxa"/>
          </w:tcPr>
          <w:p w:rsidR="00391493" w:rsidRDefault="000B71DD" w:rsidP="005A566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Android</w:t>
            </w:r>
            <w:proofErr w:type="spellEnd"/>
          </w:p>
          <w:p w:rsidR="00391493" w:rsidRDefault="000B71DD" w:rsidP="005A566A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приложение.</w:t>
            </w:r>
          </w:p>
        </w:tc>
        <w:tc>
          <w:tcPr>
            <w:tcW w:w="3189" w:type="dxa"/>
          </w:tcPr>
          <w:p w:rsidR="00391493" w:rsidRDefault="00716270" w:rsidP="005A566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91493">
        <w:trPr>
          <w:trHeight w:val="321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426" w:type="dxa"/>
          </w:tcPr>
          <w:p w:rsidR="00391493" w:rsidRDefault="000B71DD" w:rsidP="005A566A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Я создаю.</w:t>
            </w:r>
          </w:p>
        </w:tc>
        <w:tc>
          <w:tcPr>
            <w:tcW w:w="3189" w:type="dxa"/>
          </w:tcPr>
          <w:p w:rsidR="00391493" w:rsidRDefault="000B71DD" w:rsidP="005A566A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</w:tbl>
    <w:p w:rsidR="00391493" w:rsidRDefault="00391493" w:rsidP="005A566A">
      <w:pPr>
        <w:pStyle w:val="a3"/>
        <w:ind w:left="0"/>
        <w:jc w:val="both"/>
        <w:rPr>
          <w:b/>
          <w:sz w:val="20"/>
        </w:rPr>
      </w:pPr>
    </w:p>
    <w:p w:rsidR="00391493" w:rsidRDefault="00391493" w:rsidP="005A566A">
      <w:pPr>
        <w:pStyle w:val="a3"/>
        <w:spacing w:before="3"/>
        <w:ind w:left="0"/>
        <w:jc w:val="both"/>
        <w:rPr>
          <w:b/>
          <w:sz w:val="21"/>
        </w:rPr>
      </w:pPr>
    </w:p>
    <w:p w:rsidR="00391493" w:rsidRDefault="000B71DD" w:rsidP="005A566A">
      <w:pPr>
        <w:spacing w:before="87"/>
        <w:ind w:left="291"/>
        <w:jc w:val="both"/>
        <w:rPr>
          <w:b/>
          <w:sz w:val="28"/>
        </w:rPr>
      </w:pPr>
      <w:r>
        <w:rPr>
          <w:b/>
          <w:sz w:val="28"/>
        </w:rPr>
        <w:t>Календарно-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</w:p>
    <w:p w:rsidR="00391493" w:rsidRDefault="00391493" w:rsidP="005A566A">
      <w:pPr>
        <w:pStyle w:val="a3"/>
        <w:spacing w:before="5"/>
        <w:ind w:left="0"/>
        <w:jc w:val="both"/>
        <w:rPr>
          <w:b/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15"/>
        <w:gridCol w:w="1662"/>
        <w:gridCol w:w="1599"/>
        <w:gridCol w:w="1239"/>
      </w:tblGrid>
      <w:tr w:rsidR="00391493">
        <w:trPr>
          <w:trHeight w:val="326"/>
        </w:trPr>
        <w:tc>
          <w:tcPr>
            <w:tcW w:w="961" w:type="dxa"/>
            <w:vMerge w:val="restart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№п/п</w:t>
            </w:r>
          </w:p>
        </w:tc>
        <w:tc>
          <w:tcPr>
            <w:tcW w:w="4115" w:type="dxa"/>
            <w:vMerge w:val="restart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1662" w:type="dxa"/>
            <w:vMerge w:val="restart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391493" w:rsidRDefault="000B71DD" w:rsidP="005A566A">
            <w:pPr>
              <w:pStyle w:val="TableParagraph"/>
              <w:spacing w:before="4" w:line="313" w:lineRule="exact"/>
              <w:jc w:val="both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838" w:type="dxa"/>
            <w:gridSpan w:val="2"/>
          </w:tcPr>
          <w:p w:rsidR="00391493" w:rsidRDefault="000B71DD" w:rsidP="005A566A">
            <w:pPr>
              <w:pStyle w:val="TableParagraph"/>
              <w:spacing w:line="306" w:lineRule="exact"/>
              <w:jc w:val="both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391493">
        <w:trPr>
          <w:trHeight w:val="321"/>
        </w:trPr>
        <w:tc>
          <w:tcPr>
            <w:tcW w:w="961" w:type="dxa"/>
            <w:vMerge/>
            <w:tcBorders>
              <w:top w:val="nil"/>
            </w:tcBorders>
          </w:tcPr>
          <w:p w:rsidR="00391493" w:rsidRDefault="00391493" w:rsidP="005A566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 w:rsidR="00391493" w:rsidRDefault="00391493" w:rsidP="005A566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662" w:type="dxa"/>
            <w:vMerge/>
            <w:tcBorders>
              <w:top w:val="nil"/>
            </w:tcBorders>
          </w:tcPr>
          <w:p w:rsidR="00391493" w:rsidRDefault="00391493" w:rsidP="005A566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391493" w:rsidRDefault="000B71DD" w:rsidP="005A566A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239" w:type="dxa"/>
          </w:tcPr>
          <w:p w:rsidR="00391493" w:rsidRDefault="000B71DD" w:rsidP="005A566A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22" w:lineRule="exact"/>
              <w:ind w:right="921"/>
              <w:jc w:val="both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 w:rsidR="007308B0">
              <w:rPr>
                <w:sz w:val="28"/>
              </w:rPr>
              <w:t>работы</w:t>
            </w:r>
            <w:r>
              <w:rPr>
                <w:sz w:val="28"/>
              </w:rPr>
              <w:t>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964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18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комплектацией</w:t>
            </w:r>
          </w:p>
          <w:p w:rsidR="00391493" w:rsidRDefault="000B71DD" w:rsidP="005A566A">
            <w:pPr>
              <w:pStyle w:val="TableParagraph"/>
              <w:spacing w:line="322" w:lineRule="exact"/>
              <w:ind w:right="970"/>
              <w:jc w:val="both"/>
              <w:rPr>
                <w:sz w:val="28"/>
              </w:rPr>
            </w:pPr>
            <w:r>
              <w:rPr>
                <w:sz w:val="28"/>
              </w:rPr>
              <w:t>робота: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датчики,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модули,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актуаторы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22" w:lineRule="exact"/>
              <w:ind w:right="200"/>
              <w:jc w:val="both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647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before="1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IR</w:t>
            </w:r>
          </w:p>
          <w:p w:rsidR="00391493" w:rsidRDefault="000B71DD" w:rsidP="005A566A">
            <w:pPr>
              <w:pStyle w:val="TableParagraph"/>
              <w:spacing w:line="304" w:lineRule="exact"/>
              <w:jc w:val="both"/>
              <w:rPr>
                <w:sz w:val="28"/>
              </w:rPr>
            </w:pPr>
            <w:r>
              <w:rPr>
                <w:sz w:val="28"/>
              </w:rPr>
              <w:t>пультом.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22" w:lineRule="exact"/>
              <w:ind w:right="1165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320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00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00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0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22" w:lineRule="exact"/>
              <w:ind w:right="1165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касания.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646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CyberPi</w:t>
            </w:r>
            <w:proofErr w:type="spellEnd"/>
          </w:p>
          <w:p w:rsidR="00391493" w:rsidRDefault="000B71DD" w:rsidP="005A566A">
            <w:pPr>
              <w:pStyle w:val="TableParagraph"/>
              <w:spacing w:before="4" w:line="304" w:lineRule="exact"/>
              <w:jc w:val="both"/>
              <w:rPr>
                <w:sz w:val="28"/>
              </w:rPr>
            </w:pPr>
            <w:r>
              <w:rPr>
                <w:sz w:val="28"/>
              </w:rPr>
              <w:t>микроконтроллера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22" w:lineRule="exact"/>
              <w:ind w:right="598"/>
              <w:jc w:val="both"/>
              <w:rPr>
                <w:sz w:val="28"/>
              </w:rPr>
            </w:pPr>
            <w:r>
              <w:rPr>
                <w:sz w:val="28"/>
              </w:rPr>
              <w:t>Основы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mBIock5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1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22" w:lineRule="exact"/>
              <w:ind w:right="300"/>
              <w:jc w:val="both"/>
              <w:rPr>
                <w:sz w:val="28"/>
              </w:rPr>
            </w:pPr>
            <w:r>
              <w:rPr>
                <w:sz w:val="28"/>
              </w:rPr>
              <w:t>Основы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Arduino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ide</w:t>
            </w:r>
            <w:proofErr w:type="spellEnd"/>
          </w:p>
        </w:tc>
        <w:tc>
          <w:tcPr>
            <w:tcW w:w="1662" w:type="dxa"/>
          </w:tcPr>
          <w:p w:rsidR="00391493" w:rsidRDefault="00716270" w:rsidP="005A566A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319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29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299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Загрузка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line="299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391493">
        <w:trPr>
          <w:trHeight w:val="642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  <w:p w:rsidR="00391493" w:rsidRDefault="000B71DD" w:rsidP="005A566A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Android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приложение.</w:t>
            </w:r>
          </w:p>
        </w:tc>
        <w:tc>
          <w:tcPr>
            <w:tcW w:w="1662" w:type="dxa"/>
          </w:tcPr>
          <w:p w:rsidR="00391493" w:rsidRDefault="00716270" w:rsidP="005A566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6"/>
              </w:rPr>
            </w:pPr>
          </w:p>
        </w:tc>
      </w:tr>
      <w:tr w:rsidR="00391493">
        <w:trPr>
          <w:trHeight w:val="326"/>
        </w:trPr>
        <w:tc>
          <w:tcPr>
            <w:tcW w:w="961" w:type="dxa"/>
          </w:tcPr>
          <w:p w:rsidR="00391493" w:rsidRDefault="000B71DD" w:rsidP="005A566A">
            <w:pPr>
              <w:pStyle w:val="TableParagraph"/>
              <w:spacing w:before="2" w:line="30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before="2" w:line="304" w:lineRule="exact"/>
              <w:jc w:val="both"/>
              <w:rPr>
                <w:sz w:val="28"/>
              </w:rPr>
            </w:pPr>
            <w:r>
              <w:rPr>
                <w:sz w:val="28"/>
              </w:rPr>
              <w:t>Я создаю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62" w:type="dxa"/>
          </w:tcPr>
          <w:p w:rsidR="00391493" w:rsidRDefault="000B71DD" w:rsidP="005A566A">
            <w:pPr>
              <w:pStyle w:val="TableParagraph"/>
              <w:spacing w:before="2" w:line="304" w:lineRule="exact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391493">
        <w:trPr>
          <w:trHeight w:val="321"/>
        </w:trPr>
        <w:tc>
          <w:tcPr>
            <w:tcW w:w="961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4115" w:type="dxa"/>
          </w:tcPr>
          <w:p w:rsidR="00391493" w:rsidRDefault="000B71DD" w:rsidP="005A566A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662" w:type="dxa"/>
          </w:tcPr>
          <w:p w:rsidR="00391493" w:rsidRDefault="00716270" w:rsidP="005A566A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sz w:val="28"/>
              </w:rPr>
              <w:t>34</w:t>
            </w:r>
            <w:bookmarkStart w:id="0" w:name="_GoBack"/>
            <w:bookmarkEnd w:id="0"/>
          </w:p>
        </w:tc>
        <w:tc>
          <w:tcPr>
            <w:tcW w:w="159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239" w:type="dxa"/>
          </w:tcPr>
          <w:p w:rsidR="00391493" w:rsidRDefault="00391493" w:rsidP="005A566A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</w:tbl>
    <w:p w:rsidR="00391493" w:rsidRDefault="00391493" w:rsidP="005A566A">
      <w:pPr>
        <w:pStyle w:val="a3"/>
        <w:ind w:left="0"/>
        <w:jc w:val="both"/>
        <w:rPr>
          <w:b/>
          <w:sz w:val="20"/>
        </w:rPr>
      </w:pPr>
    </w:p>
    <w:p w:rsidR="00391493" w:rsidRDefault="00391493" w:rsidP="005A566A">
      <w:pPr>
        <w:pStyle w:val="a3"/>
        <w:spacing w:before="9"/>
        <w:ind w:left="0"/>
        <w:jc w:val="both"/>
        <w:rPr>
          <w:b/>
        </w:rPr>
      </w:pPr>
    </w:p>
    <w:p w:rsidR="00391493" w:rsidRDefault="00391493" w:rsidP="005A566A">
      <w:pPr>
        <w:jc w:val="both"/>
        <w:sectPr w:rsidR="00391493">
          <w:type w:val="continuous"/>
          <w:pgSz w:w="11910" w:h="16840"/>
          <w:pgMar w:top="700" w:right="620" w:bottom="280" w:left="1480" w:header="720" w:footer="720" w:gutter="0"/>
          <w:cols w:space="720"/>
        </w:sectPr>
      </w:pPr>
    </w:p>
    <w:p w:rsidR="00391493" w:rsidRDefault="00391493" w:rsidP="005A566A">
      <w:pPr>
        <w:spacing w:before="6"/>
        <w:ind w:left="118"/>
        <w:jc w:val="both"/>
        <w:rPr>
          <w:rFonts w:ascii="Trebuchet MS" w:hAnsi="Trebuchet MS"/>
          <w:sz w:val="23"/>
        </w:rPr>
      </w:pPr>
    </w:p>
    <w:sectPr w:rsidR="00391493">
      <w:type w:val="continuous"/>
      <w:pgSz w:w="11910" w:h="16840"/>
      <w:pgMar w:top="800" w:right="620" w:bottom="280" w:left="1480" w:header="720" w:footer="720" w:gutter="0"/>
      <w:cols w:num="2" w:space="720" w:equalWidth="0">
        <w:col w:w="3939" w:space="40"/>
        <w:col w:w="583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93"/>
    <w:rsid w:val="000B71DD"/>
    <w:rsid w:val="00391493"/>
    <w:rsid w:val="005A566A"/>
    <w:rsid w:val="00716270"/>
    <w:rsid w:val="0073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46C3"/>
  <w15:docId w15:val="{099FAA08-E4D9-40F9-BBE5-17A0833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0"/>
      <w:ind w:left="2433" w:right="243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технологии</dc:creator>
  <cp:lastModifiedBy>User</cp:lastModifiedBy>
  <cp:revision>2</cp:revision>
  <dcterms:created xsi:type="dcterms:W3CDTF">2023-12-03T15:01:00Z</dcterms:created>
  <dcterms:modified xsi:type="dcterms:W3CDTF">2023-12-03T15:01:00Z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2023-09-21T00:00:00Z</vt:filetime>
  </property>
</Properties>
</file>